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5A45" w14:textId="64EF2CB4" w:rsidR="00C82C3E" w:rsidRPr="00A72B4A" w:rsidRDefault="00430C39" w:rsidP="008068B4">
      <w:pPr>
        <w:pStyle w:val="Ttulo1"/>
        <w:ind w:left="0" w:right="151" w:firstLine="0"/>
        <w:jc w:val="both"/>
        <w:rPr>
          <w:rFonts w:ascii="Verdana" w:hAnsi="Verdana" w:cstheme="minorHAnsi"/>
        </w:rPr>
      </w:pPr>
      <w:r w:rsidRPr="00A72B4A">
        <w:rPr>
          <w:rFonts w:ascii="Verdana" w:hAnsi="Verdana" w:cstheme="minorHAnsi"/>
        </w:rPr>
        <w:t xml:space="preserve">PLIEGO DE PRESCRIPCIONES TÉCNICAS PARA LA </w:t>
      </w:r>
      <w:r w:rsidR="00DB4C55" w:rsidRPr="00A72B4A">
        <w:rPr>
          <w:rFonts w:ascii="Verdana" w:hAnsi="Verdana" w:cstheme="minorHAnsi"/>
        </w:rPr>
        <w:t>ADJUDICACIÓN DE LOS SERVICIOS DE ASESORAMIENTO Y EVALUACIÓN CONTEMPLADOS EN EL PROYECTO SICTED -SOSTENIBILIDAD, INTELIGENCIA Y CALIDAD TURÍSTICA EN EL ECOSISTEMA DEL DESTINO, EN EL ÁMBITO TERRITORIAL DE LA ISLA DE GRAN CANARIA PARA EL AÑO 2026</w:t>
      </w:r>
      <w:r w:rsidR="00C82C3E" w:rsidRPr="00A72B4A">
        <w:rPr>
          <w:rFonts w:ascii="Verdana" w:hAnsi="Verdana" w:cstheme="minorHAnsi"/>
        </w:rPr>
        <w:t>.</w:t>
      </w:r>
    </w:p>
    <w:p w14:paraId="39253F03" w14:textId="77777777" w:rsidR="00C82C3E" w:rsidRPr="00A72B4A" w:rsidRDefault="00C82C3E" w:rsidP="008068B4">
      <w:pPr>
        <w:pStyle w:val="Ttulo1"/>
        <w:ind w:left="0" w:right="151" w:firstLine="0"/>
        <w:jc w:val="both"/>
        <w:rPr>
          <w:rFonts w:ascii="Verdana" w:hAnsi="Verdana" w:cstheme="minorHAnsi"/>
        </w:rPr>
      </w:pPr>
    </w:p>
    <w:p w14:paraId="545C7387" w14:textId="60668309" w:rsidR="00ED4A96" w:rsidRPr="00A72B4A" w:rsidRDefault="00430C39" w:rsidP="008068B4">
      <w:pPr>
        <w:pStyle w:val="Ttulo1"/>
        <w:ind w:left="0" w:right="151" w:firstLine="0"/>
        <w:jc w:val="both"/>
        <w:rPr>
          <w:rFonts w:ascii="Verdana" w:hAnsi="Verdana" w:cstheme="minorHAnsi"/>
        </w:rPr>
      </w:pPr>
      <w:r w:rsidRPr="00A72B4A">
        <w:rPr>
          <w:rFonts w:ascii="Verdana" w:hAnsi="Verdana" w:cstheme="minorHAnsi"/>
        </w:rPr>
        <w:t>EXPEDIENTE</w:t>
      </w:r>
      <w:r w:rsidRPr="00A72B4A">
        <w:rPr>
          <w:rFonts w:ascii="Verdana" w:hAnsi="Verdana" w:cstheme="minorHAnsi"/>
          <w:spacing w:val="-16"/>
        </w:rPr>
        <w:t xml:space="preserve"> 1</w:t>
      </w:r>
      <w:r w:rsidR="002B6656" w:rsidRPr="00A72B4A">
        <w:rPr>
          <w:rFonts w:ascii="Verdana" w:hAnsi="Verdana" w:cstheme="minorHAnsi"/>
          <w:spacing w:val="-16"/>
        </w:rPr>
        <w:t>7</w:t>
      </w:r>
      <w:r w:rsidRPr="00A72B4A">
        <w:rPr>
          <w:rFonts w:ascii="Verdana" w:hAnsi="Verdana" w:cstheme="minorHAnsi"/>
        </w:rPr>
        <w:t>/</w:t>
      </w:r>
      <w:r w:rsidR="00F369B9" w:rsidRPr="00A72B4A">
        <w:rPr>
          <w:rFonts w:ascii="Verdana" w:hAnsi="Verdana" w:cstheme="minorHAnsi"/>
        </w:rPr>
        <w:t>2026</w:t>
      </w:r>
      <w:r w:rsidRPr="00A72B4A">
        <w:rPr>
          <w:rFonts w:ascii="Verdana" w:hAnsi="Verdana" w:cstheme="minorHAnsi"/>
        </w:rPr>
        <w:t xml:space="preserve"> </w:t>
      </w:r>
    </w:p>
    <w:p w14:paraId="5EBCDEE9" w14:textId="01772F41" w:rsidR="008559BC" w:rsidRPr="00A72B4A" w:rsidRDefault="00430C39" w:rsidP="008068B4">
      <w:pPr>
        <w:spacing w:before="105" w:line="760" w:lineRule="exact"/>
        <w:ind w:right="151"/>
        <w:jc w:val="both"/>
        <w:rPr>
          <w:rFonts w:ascii="Verdana" w:hAnsi="Verdana" w:cstheme="minorHAnsi"/>
          <w:b/>
        </w:rPr>
      </w:pPr>
      <w:r w:rsidRPr="00A72B4A">
        <w:rPr>
          <w:rFonts w:ascii="Verdana" w:hAnsi="Verdana" w:cstheme="minorHAnsi"/>
          <w:b/>
          <w:spacing w:val="-2"/>
        </w:rPr>
        <w:t>ANTECEDENTES</w:t>
      </w:r>
    </w:p>
    <w:p w14:paraId="1BBF70C3" w14:textId="77777777" w:rsidR="00252928" w:rsidRPr="00A72B4A" w:rsidRDefault="00252928" w:rsidP="008068B4">
      <w:pPr>
        <w:pStyle w:val="Textoindependiente"/>
        <w:spacing w:before="148" w:line="244" w:lineRule="auto"/>
        <w:ind w:right="151"/>
        <w:jc w:val="both"/>
        <w:rPr>
          <w:rFonts w:ascii="Verdana" w:hAnsi="Verdana" w:cstheme="minorHAnsi"/>
        </w:rPr>
      </w:pPr>
      <w:r w:rsidRPr="00A72B4A">
        <w:rPr>
          <w:rFonts w:ascii="Verdana" w:hAnsi="Verdana" w:cstheme="minorHAnsi"/>
        </w:rPr>
        <w:t>Turismo</w:t>
      </w:r>
      <w:r w:rsidRPr="00A72B4A">
        <w:rPr>
          <w:rFonts w:ascii="Verdana" w:hAnsi="Verdana" w:cstheme="minorHAnsi"/>
          <w:spacing w:val="-6"/>
        </w:rPr>
        <w:t xml:space="preserve"> </w:t>
      </w:r>
      <w:r w:rsidRPr="00A72B4A">
        <w:rPr>
          <w:rFonts w:ascii="Verdana" w:hAnsi="Verdana" w:cstheme="minorHAnsi"/>
        </w:rPr>
        <w:t>de</w:t>
      </w:r>
      <w:r w:rsidRPr="00A72B4A">
        <w:rPr>
          <w:rFonts w:ascii="Verdana" w:hAnsi="Verdana" w:cstheme="minorHAnsi"/>
          <w:spacing w:val="-7"/>
        </w:rPr>
        <w:t xml:space="preserve"> </w:t>
      </w:r>
      <w:r w:rsidRPr="00A72B4A">
        <w:rPr>
          <w:rFonts w:ascii="Verdana" w:hAnsi="Verdana" w:cstheme="minorHAnsi"/>
        </w:rPr>
        <w:t>Gran</w:t>
      </w:r>
      <w:r w:rsidRPr="00A72B4A">
        <w:rPr>
          <w:rFonts w:ascii="Verdana" w:hAnsi="Verdana" w:cstheme="minorHAnsi"/>
          <w:spacing w:val="-4"/>
        </w:rPr>
        <w:t xml:space="preserve"> </w:t>
      </w:r>
      <w:r w:rsidRPr="00A72B4A">
        <w:rPr>
          <w:rFonts w:ascii="Verdana" w:hAnsi="Verdana" w:cstheme="minorHAnsi"/>
        </w:rPr>
        <w:t>Canaria, en</w:t>
      </w:r>
      <w:r w:rsidRPr="00A72B4A">
        <w:rPr>
          <w:rFonts w:ascii="Verdana" w:hAnsi="Verdana" w:cstheme="minorHAnsi"/>
          <w:spacing w:val="-4"/>
        </w:rPr>
        <w:t xml:space="preserve"> </w:t>
      </w:r>
      <w:r w:rsidRPr="00A72B4A">
        <w:rPr>
          <w:rFonts w:ascii="Verdana" w:hAnsi="Verdana" w:cstheme="minorHAnsi"/>
        </w:rPr>
        <w:t>calidad</w:t>
      </w:r>
      <w:r w:rsidRPr="00A72B4A">
        <w:rPr>
          <w:rFonts w:ascii="Verdana" w:hAnsi="Verdana" w:cstheme="minorHAnsi"/>
          <w:spacing w:val="-5"/>
        </w:rPr>
        <w:t xml:space="preserve"> </w:t>
      </w:r>
      <w:r w:rsidRPr="00A72B4A">
        <w:rPr>
          <w:rFonts w:ascii="Verdana" w:hAnsi="Verdana" w:cstheme="minorHAnsi"/>
        </w:rPr>
        <w:t>de</w:t>
      </w:r>
      <w:r w:rsidRPr="00A72B4A">
        <w:rPr>
          <w:rFonts w:ascii="Verdana" w:hAnsi="Verdana" w:cstheme="minorHAnsi"/>
          <w:spacing w:val="-4"/>
        </w:rPr>
        <w:t xml:space="preserve"> </w:t>
      </w:r>
      <w:r w:rsidRPr="00A72B4A">
        <w:rPr>
          <w:rFonts w:ascii="Verdana" w:hAnsi="Verdana" w:cstheme="minorHAnsi"/>
        </w:rPr>
        <w:t>ente</w:t>
      </w:r>
      <w:r w:rsidRPr="00A72B4A">
        <w:rPr>
          <w:rFonts w:ascii="Verdana" w:hAnsi="Verdana" w:cstheme="minorHAnsi"/>
          <w:spacing w:val="-8"/>
        </w:rPr>
        <w:t xml:space="preserve"> </w:t>
      </w:r>
      <w:r w:rsidRPr="00A72B4A">
        <w:rPr>
          <w:rFonts w:ascii="Verdana" w:hAnsi="Verdana" w:cstheme="minorHAnsi"/>
        </w:rPr>
        <w:t>Gestor</w:t>
      </w:r>
      <w:r w:rsidRPr="00A72B4A">
        <w:rPr>
          <w:rFonts w:ascii="Verdana" w:hAnsi="Verdana" w:cstheme="minorHAnsi"/>
          <w:spacing w:val="-2"/>
        </w:rPr>
        <w:t xml:space="preserve"> </w:t>
      </w:r>
      <w:r w:rsidRPr="00A72B4A">
        <w:rPr>
          <w:rFonts w:ascii="Verdana" w:hAnsi="Verdana" w:cstheme="minorHAnsi"/>
        </w:rPr>
        <w:t>del</w:t>
      </w:r>
      <w:r w:rsidRPr="00A72B4A">
        <w:rPr>
          <w:rFonts w:ascii="Verdana" w:hAnsi="Verdana" w:cstheme="minorHAnsi"/>
          <w:spacing w:val="-1"/>
        </w:rPr>
        <w:t xml:space="preserve"> </w:t>
      </w:r>
      <w:r w:rsidRPr="00A72B4A">
        <w:rPr>
          <w:rFonts w:ascii="Verdana" w:hAnsi="Verdana" w:cstheme="minorHAnsi"/>
        </w:rPr>
        <w:t>Destino</w:t>
      </w:r>
      <w:r w:rsidRPr="00A72B4A">
        <w:rPr>
          <w:rFonts w:ascii="Verdana" w:hAnsi="Verdana" w:cstheme="minorHAnsi"/>
          <w:spacing w:val="-6"/>
        </w:rPr>
        <w:t xml:space="preserve"> </w:t>
      </w:r>
      <w:r w:rsidRPr="00A72B4A">
        <w:rPr>
          <w:rFonts w:ascii="Verdana" w:hAnsi="Verdana" w:cstheme="minorHAnsi"/>
        </w:rPr>
        <w:t>Gran</w:t>
      </w:r>
      <w:r w:rsidRPr="00A72B4A">
        <w:rPr>
          <w:rFonts w:ascii="Verdana" w:hAnsi="Verdana" w:cstheme="minorHAnsi"/>
          <w:spacing w:val="-1"/>
        </w:rPr>
        <w:t xml:space="preserve"> </w:t>
      </w:r>
      <w:r w:rsidRPr="00A72B4A">
        <w:rPr>
          <w:rFonts w:ascii="Verdana" w:hAnsi="Verdana" w:cstheme="minorHAnsi"/>
        </w:rPr>
        <w:t>Canaria, ha</w:t>
      </w:r>
      <w:r w:rsidRPr="00A72B4A">
        <w:rPr>
          <w:rFonts w:ascii="Verdana" w:hAnsi="Verdana" w:cstheme="minorHAnsi"/>
          <w:spacing w:val="-5"/>
        </w:rPr>
        <w:t xml:space="preserve"> </w:t>
      </w:r>
      <w:proofErr w:type="gramStart"/>
      <w:r w:rsidRPr="00A72B4A">
        <w:rPr>
          <w:rFonts w:ascii="Verdana" w:hAnsi="Verdana" w:cstheme="minorHAnsi"/>
        </w:rPr>
        <w:t xml:space="preserve">encargado </w:t>
      </w:r>
      <w:r w:rsidRPr="00A72B4A">
        <w:rPr>
          <w:rFonts w:ascii="Verdana" w:hAnsi="Verdana" w:cstheme="minorHAnsi"/>
          <w:spacing w:val="-56"/>
        </w:rPr>
        <w:t xml:space="preserve"> </w:t>
      </w:r>
      <w:r w:rsidRPr="00A72B4A">
        <w:rPr>
          <w:rFonts w:ascii="Verdana" w:hAnsi="Verdana" w:cstheme="minorHAnsi"/>
        </w:rPr>
        <w:t>a</w:t>
      </w:r>
      <w:proofErr w:type="gramEnd"/>
      <w:r w:rsidRPr="00A72B4A">
        <w:rPr>
          <w:rFonts w:ascii="Verdana" w:hAnsi="Verdana" w:cstheme="minorHAnsi"/>
        </w:rPr>
        <w:t xml:space="preserve"> la Cámara Oficial de Comercio, Industria, Servicios y Navegación de Gran Canaria, la</w:t>
      </w:r>
      <w:r w:rsidRPr="00A72B4A">
        <w:rPr>
          <w:rFonts w:ascii="Verdana" w:hAnsi="Verdana" w:cstheme="minorHAnsi"/>
          <w:spacing w:val="1"/>
        </w:rPr>
        <w:t xml:space="preserve"> </w:t>
      </w:r>
      <w:r w:rsidRPr="00A72B4A">
        <w:rPr>
          <w:rFonts w:ascii="Verdana" w:hAnsi="Verdana" w:cstheme="minorHAnsi"/>
        </w:rPr>
        <w:t>gestión del desarrollo y funcionamiento del proyecto SICTED -Sostenibilidad, Inteligencia y Calidad Turística en el Ecosistema del Destino en</w:t>
      </w:r>
      <w:r w:rsidRPr="00A72B4A">
        <w:rPr>
          <w:rFonts w:ascii="Verdana" w:hAnsi="Verdana" w:cstheme="minorHAnsi"/>
          <w:spacing w:val="-2"/>
        </w:rPr>
        <w:t xml:space="preserve"> </w:t>
      </w:r>
      <w:r w:rsidRPr="00A72B4A">
        <w:rPr>
          <w:rFonts w:ascii="Verdana" w:hAnsi="Verdana" w:cstheme="minorHAnsi"/>
        </w:rPr>
        <w:t>el ámbito</w:t>
      </w:r>
      <w:r w:rsidRPr="00A72B4A">
        <w:rPr>
          <w:rFonts w:ascii="Verdana" w:hAnsi="Verdana" w:cstheme="minorHAnsi"/>
          <w:spacing w:val="-2"/>
        </w:rPr>
        <w:t xml:space="preserve"> </w:t>
      </w:r>
      <w:r w:rsidRPr="00A72B4A">
        <w:rPr>
          <w:rFonts w:ascii="Verdana" w:hAnsi="Verdana" w:cstheme="minorHAnsi"/>
        </w:rPr>
        <w:t>territorial</w:t>
      </w:r>
      <w:r w:rsidRPr="00A72B4A">
        <w:rPr>
          <w:rFonts w:ascii="Verdana" w:hAnsi="Verdana" w:cstheme="minorHAnsi"/>
          <w:spacing w:val="1"/>
        </w:rPr>
        <w:t xml:space="preserve"> </w:t>
      </w:r>
      <w:r w:rsidRPr="00A72B4A">
        <w:rPr>
          <w:rFonts w:ascii="Verdana" w:hAnsi="Verdana" w:cstheme="minorHAnsi"/>
        </w:rPr>
        <w:t>de la</w:t>
      </w:r>
      <w:r w:rsidRPr="00A72B4A">
        <w:rPr>
          <w:rFonts w:ascii="Verdana" w:hAnsi="Verdana" w:cstheme="minorHAnsi"/>
          <w:spacing w:val="-2"/>
        </w:rPr>
        <w:t xml:space="preserve"> </w:t>
      </w:r>
      <w:r w:rsidRPr="00A72B4A">
        <w:rPr>
          <w:rFonts w:ascii="Verdana" w:hAnsi="Verdana" w:cstheme="minorHAnsi"/>
        </w:rPr>
        <w:t>isla</w:t>
      </w:r>
      <w:r w:rsidRPr="00A72B4A">
        <w:rPr>
          <w:rFonts w:ascii="Verdana" w:hAnsi="Verdana" w:cstheme="minorHAnsi"/>
          <w:spacing w:val="-3"/>
        </w:rPr>
        <w:t xml:space="preserve"> </w:t>
      </w:r>
      <w:r w:rsidRPr="00A72B4A">
        <w:rPr>
          <w:rFonts w:ascii="Verdana" w:hAnsi="Verdana" w:cstheme="minorHAnsi"/>
        </w:rPr>
        <w:t>de</w:t>
      </w:r>
      <w:r w:rsidRPr="00A72B4A">
        <w:rPr>
          <w:rFonts w:ascii="Verdana" w:hAnsi="Verdana" w:cstheme="minorHAnsi"/>
          <w:spacing w:val="3"/>
        </w:rPr>
        <w:t xml:space="preserve"> </w:t>
      </w:r>
      <w:r w:rsidRPr="00A72B4A">
        <w:rPr>
          <w:rFonts w:ascii="Verdana" w:hAnsi="Verdana" w:cstheme="minorHAnsi"/>
        </w:rPr>
        <w:t>Gran</w:t>
      </w:r>
      <w:r w:rsidRPr="00A72B4A">
        <w:rPr>
          <w:rFonts w:ascii="Verdana" w:hAnsi="Verdana" w:cstheme="minorHAnsi"/>
          <w:spacing w:val="1"/>
        </w:rPr>
        <w:t xml:space="preserve"> </w:t>
      </w:r>
      <w:r w:rsidRPr="00A72B4A">
        <w:rPr>
          <w:rFonts w:ascii="Verdana" w:hAnsi="Verdana" w:cstheme="minorHAnsi"/>
        </w:rPr>
        <w:t>Canaria</w:t>
      </w:r>
      <w:r w:rsidRPr="00A72B4A">
        <w:rPr>
          <w:rFonts w:ascii="Verdana" w:hAnsi="Verdana" w:cstheme="minorHAnsi"/>
          <w:spacing w:val="1"/>
        </w:rPr>
        <w:t xml:space="preserve"> </w:t>
      </w:r>
      <w:r w:rsidRPr="00A72B4A">
        <w:rPr>
          <w:rFonts w:ascii="Verdana" w:hAnsi="Verdana" w:cstheme="minorHAnsi"/>
        </w:rPr>
        <w:t>durante</w:t>
      </w:r>
      <w:r w:rsidRPr="00A72B4A">
        <w:rPr>
          <w:rFonts w:ascii="Verdana" w:hAnsi="Verdana" w:cstheme="minorHAnsi"/>
          <w:spacing w:val="-4"/>
        </w:rPr>
        <w:t xml:space="preserve"> </w:t>
      </w:r>
      <w:r w:rsidRPr="00A72B4A">
        <w:rPr>
          <w:rFonts w:ascii="Verdana" w:hAnsi="Verdana" w:cstheme="minorHAnsi"/>
        </w:rPr>
        <w:t>el</w:t>
      </w:r>
      <w:r w:rsidRPr="00A72B4A">
        <w:rPr>
          <w:rFonts w:ascii="Verdana" w:hAnsi="Verdana" w:cstheme="minorHAnsi"/>
          <w:spacing w:val="1"/>
        </w:rPr>
        <w:t xml:space="preserve"> </w:t>
      </w:r>
      <w:r w:rsidRPr="00A72B4A">
        <w:rPr>
          <w:rFonts w:ascii="Verdana" w:hAnsi="Verdana" w:cstheme="minorHAnsi"/>
        </w:rPr>
        <w:t>2026.</w:t>
      </w:r>
    </w:p>
    <w:p w14:paraId="1A55AF20" w14:textId="77777777" w:rsidR="00252928" w:rsidRPr="00A72B4A" w:rsidRDefault="00252928" w:rsidP="008068B4">
      <w:pPr>
        <w:pStyle w:val="Textoindependiente"/>
        <w:spacing w:before="2"/>
        <w:ind w:right="151"/>
        <w:jc w:val="both"/>
        <w:rPr>
          <w:rFonts w:ascii="Verdana" w:hAnsi="Verdana" w:cstheme="minorHAnsi"/>
        </w:rPr>
      </w:pPr>
    </w:p>
    <w:p w14:paraId="642C20A3" w14:textId="77777777" w:rsidR="00252928" w:rsidRPr="00A72B4A" w:rsidRDefault="00252928" w:rsidP="008068B4">
      <w:pPr>
        <w:pStyle w:val="Textoindependiente"/>
        <w:spacing w:line="244" w:lineRule="auto"/>
        <w:ind w:right="151"/>
        <w:jc w:val="both"/>
        <w:rPr>
          <w:rFonts w:ascii="Verdana" w:hAnsi="Verdana" w:cstheme="minorHAnsi"/>
        </w:rPr>
      </w:pPr>
      <w:r w:rsidRPr="00A72B4A">
        <w:rPr>
          <w:rFonts w:ascii="Verdana" w:hAnsi="Verdana" w:cstheme="minorHAnsi"/>
        </w:rPr>
        <w:t>El SICTED es una iniciativa impulsada por la Secretaría de Estado de Turismo cuyo objetivo principal es promover la mejora continua de los destinos turísticos mediante un enfoque integral, participativo y orientado a la sostenibilidad y la excelencia.</w:t>
      </w:r>
    </w:p>
    <w:p w14:paraId="0BECE808" w14:textId="77777777" w:rsidR="00252928" w:rsidRPr="00A72B4A" w:rsidRDefault="00252928" w:rsidP="008068B4">
      <w:pPr>
        <w:pStyle w:val="Textoindependiente"/>
        <w:spacing w:line="244" w:lineRule="auto"/>
        <w:ind w:right="151"/>
        <w:jc w:val="both"/>
        <w:rPr>
          <w:rFonts w:ascii="Verdana" w:hAnsi="Verdana" w:cstheme="minorHAnsi"/>
        </w:rPr>
      </w:pPr>
    </w:p>
    <w:p w14:paraId="1A8E3414" w14:textId="77777777" w:rsidR="00252928" w:rsidRPr="00A72B4A" w:rsidRDefault="00252928" w:rsidP="008068B4">
      <w:pPr>
        <w:pStyle w:val="Textoindependiente"/>
        <w:spacing w:line="244" w:lineRule="auto"/>
        <w:ind w:right="151"/>
        <w:jc w:val="both"/>
        <w:rPr>
          <w:rFonts w:ascii="Verdana" w:hAnsi="Verdana" w:cstheme="minorHAnsi"/>
        </w:rPr>
      </w:pPr>
      <w:r w:rsidRPr="00A72B4A">
        <w:rPr>
          <w:rFonts w:ascii="Verdana" w:hAnsi="Verdana" w:cstheme="minorHAnsi"/>
        </w:rPr>
        <w:t>Este proyecto consiste en la difusión y aplicación de manuales de buenas prácticas en las empresas y entidades que intervienen en la experiencia del turista en el destino. Se estructura en dos ciclos y cinco fases, por las que deben ir transitando las empresas adheridas.</w:t>
      </w:r>
    </w:p>
    <w:p w14:paraId="5C70AD71" w14:textId="77777777" w:rsidR="00252928" w:rsidRPr="00A72B4A" w:rsidRDefault="00252928" w:rsidP="008068B4">
      <w:pPr>
        <w:pStyle w:val="Textoindependiente"/>
        <w:spacing w:before="5"/>
        <w:ind w:right="151"/>
        <w:jc w:val="both"/>
        <w:rPr>
          <w:rFonts w:ascii="Verdana" w:hAnsi="Verdana" w:cstheme="minorHAnsi"/>
        </w:rPr>
      </w:pPr>
      <w:r w:rsidRPr="00A72B4A">
        <w:rPr>
          <w:rFonts w:ascii="Verdana" w:hAnsi="Verdana" w:cstheme="minorHAnsi"/>
        </w:rPr>
        <w:t>Para cada ciclo, con el fin de obtener o renovar el distintivo, según corresponda, se establecen una serie de actividades de obligado cumplimiento para las empresas, que incluyen asistencias técnicas individuales y colectivas, así como la correspondiente evaluación externa.</w:t>
      </w:r>
    </w:p>
    <w:p w14:paraId="69BAC182" w14:textId="77777777" w:rsidR="00252928" w:rsidRPr="00A72B4A" w:rsidRDefault="00252928" w:rsidP="008068B4">
      <w:pPr>
        <w:pStyle w:val="Textoindependiente"/>
        <w:spacing w:before="5"/>
        <w:ind w:right="151"/>
        <w:jc w:val="both"/>
        <w:rPr>
          <w:rFonts w:ascii="Verdana" w:hAnsi="Verdana" w:cstheme="minorHAnsi"/>
        </w:rPr>
      </w:pPr>
    </w:p>
    <w:p w14:paraId="3C9E82ED" w14:textId="77777777" w:rsidR="00252928" w:rsidRPr="00A72B4A" w:rsidRDefault="00252928" w:rsidP="008068B4">
      <w:pPr>
        <w:pStyle w:val="Textoindependiente"/>
        <w:spacing w:line="242" w:lineRule="auto"/>
        <w:ind w:right="151"/>
        <w:jc w:val="both"/>
        <w:rPr>
          <w:rFonts w:ascii="Verdana" w:hAnsi="Verdana" w:cstheme="minorHAnsi"/>
          <w:b/>
        </w:rPr>
      </w:pPr>
      <w:r w:rsidRPr="00A72B4A">
        <w:rPr>
          <w:rFonts w:ascii="Verdana" w:hAnsi="Verdana" w:cstheme="minorHAnsi"/>
          <w:spacing w:val="-1"/>
        </w:rPr>
        <w:t>La</w:t>
      </w:r>
      <w:r w:rsidRPr="00A72B4A">
        <w:rPr>
          <w:rFonts w:ascii="Verdana" w:hAnsi="Verdana" w:cstheme="minorHAnsi"/>
          <w:spacing w:val="-6"/>
        </w:rPr>
        <w:t xml:space="preserve"> </w:t>
      </w:r>
      <w:r w:rsidRPr="00A72B4A">
        <w:rPr>
          <w:rFonts w:ascii="Verdana" w:hAnsi="Verdana" w:cstheme="minorHAnsi"/>
          <w:spacing w:val="-1"/>
        </w:rPr>
        <w:t>Cámara</w:t>
      </w:r>
      <w:r w:rsidRPr="00A72B4A">
        <w:rPr>
          <w:rFonts w:ascii="Verdana" w:hAnsi="Verdana" w:cstheme="minorHAnsi"/>
          <w:spacing w:val="-4"/>
        </w:rPr>
        <w:t xml:space="preserve"> </w:t>
      </w:r>
      <w:r w:rsidRPr="00A72B4A">
        <w:rPr>
          <w:rFonts w:ascii="Verdana" w:hAnsi="Verdana" w:cstheme="minorHAnsi"/>
          <w:spacing w:val="-1"/>
        </w:rPr>
        <w:t>no</w:t>
      </w:r>
      <w:r w:rsidRPr="00A72B4A">
        <w:rPr>
          <w:rFonts w:ascii="Verdana" w:hAnsi="Verdana" w:cstheme="minorHAnsi"/>
          <w:spacing w:val="-6"/>
        </w:rPr>
        <w:t xml:space="preserve"> </w:t>
      </w:r>
      <w:r w:rsidRPr="00A72B4A">
        <w:rPr>
          <w:rFonts w:ascii="Verdana" w:hAnsi="Verdana" w:cstheme="minorHAnsi"/>
          <w:spacing w:val="-1"/>
        </w:rPr>
        <w:t>dispone</w:t>
      </w:r>
      <w:r w:rsidRPr="00A72B4A">
        <w:rPr>
          <w:rFonts w:ascii="Verdana" w:hAnsi="Verdana" w:cstheme="minorHAnsi"/>
          <w:spacing w:val="-4"/>
        </w:rPr>
        <w:t xml:space="preserve"> </w:t>
      </w:r>
      <w:r w:rsidRPr="00A72B4A">
        <w:rPr>
          <w:rFonts w:ascii="Verdana" w:hAnsi="Verdana" w:cstheme="minorHAnsi"/>
          <w:spacing w:val="-1"/>
        </w:rPr>
        <w:t>de</w:t>
      </w:r>
      <w:r w:rsidRPr="00A72B4A">
        <w:rPr>
          <w:rFonts w:ascii="Verdana" w:hAnsi="Verdana" w:cstheme="minorHAnsi"/>
          <w:spacing w:val="-4"/>
        </w:rPr>
        <w:t xml:space="preserve"> </w:t>
      </w:r>
      <w:r w:rsidRPr="00A72B4A">
        <w:rPr>
          <w:rFonts w:ascii="Verdana" w:hAnsi="Verdana" w:cstheme="minorHAnsi"/>
          <w:spacing w:val="-1"/>
        </w:rPr>
        <w:t>personal</w:t>
      </w:r>
      <w:r w:rsidRPr="00A72B4A">
        <w:rPr>
          <w:rFonts w:ascii="Verdana" w:hAnsi="Verdana" w:cstheme="minorHAnsi"/>
          <w:spacing w:val="-8"/>
        </w:rPr>
        <w:t xml:space="preserve"> </w:t>
      </w:r>
      <w:r w:rsidRPr="00A72B4A">
        <w:rPr>
          <w:rFonts w:ascii="Verdana" w:hAnsi="Verdana" w:cstheme="minorHAnsi"/>
          <w:spacing w:val="-1"/>
        </w:rPr>
        <w:t>de</w:t>
      </w:r>
      <w:r w:rsidRPr="00A72B4A">
        <w:rPr>
          <w:rFonts w:ascii="Verdana" w:hAnsi="Verdana" w:cstheme="minorHAnsi"/>
          <w:spacing w:val="-9"/>
        </w:rPr>
        <w:t xml:space="preserve"> </w:t>
      </w:r>
      <w:r w:rsidRPr="00A72B4A">
        <w:rPr>
          <w:rFonts w:ascii="Verdana" w:hAnsi="Verdana" w:cstheme="minorHAnsi"/>
          <w:spacing w:val="-1"/>
        </w:rPr>
        <w:t>estructura</w:t>
      </w:r>
      <w:r w:rsidRPr="00A72B4A">
        <w:rPr>
          <w:rFonts w:ascii="Verdana" w:hAnsi="Verdana" w:cstheme="minorHAnsi"/>
          <w:spacing w:val="-13"/>
        </w:rPr>
        <w:t xml:space="preserve"> </w:t>
      </w:r>
      <w:r w:rsidRPr="00A72B4A">
        <w:rPr>
          <w:rFonts w:ascii="Verdana" w:hAnsi="Verdana" w:cstheme="minorHAnsi"/>
          <w:spacing w:val="-1"/>
        </w:rPr>
        <w:t>disponible</w:t>
      </w:r>
      <w:r w:rsidRPr="00A72B4A">
        <w:rPr>
          <w:rFonts w:ascii="Verdana" w:hAnsi="Verdana" w:cstheme="minorHAnsi"/>
          <w:spacing w:val="-7"/>
        </w:rPr>
        <w:t xml:space="preserve"> </w:t>
      </w:r>
      <w:r w:rsidRPr="00A72B4A">
        <w:rPr>
          <w:rFonts w:ascii="Verdana" w:hAnsi="Verdana" w:cstheme="minorHAnsi"/>
          <w:spacing w:val="-1"/>
        </w:rPr>
        <w:t>que</w:t>
      </w:r>
      <w:r w:rsidRPr="00A72B4A">
        <w:rPr>
          <w:rFonts w:ascii="Verdana" w:hAnsi="Verdana" w:cstheme="minorHAnsi"/>
          <w:spacing w:val="-4"/>
        </w:rPr>
        <w:t xml:space="preserve"> </w:t>
      </w:r>
      <w:r w:rsidRPr="00A72B4A">
        <w:rPr>
          <w:rFonts w:ascii="Verdana" w:hAnsi="Verdana" w:cstheme="minorHAnsi"/>
          <w:spacing w:val="-1"/>
        </w:rPr>
        <w:t>pueda</w:t>
      </w:r>
      <w:r w:rsidRPr="00A72B4A">
        <w:rPr>
          <w:rFonts w:ascii="Verdana" w:hAnsi="Verdana" w:cstheme="minorHAnsi"/>
          <w:spacing w:val="-8"/>
        </w:rPr>
        <w:t xml:space="preserve"> </w:t>
      </w:r>
      <w:r w:rsidRPr="00A72B4A">
        <w:rPr>
          <w:rFonts w:ascii="Verdana" w:hAnsi="Verdana" w:cstheme="minorHAnsi"/>
          <w:spacing w:val="-1"/>
        </w:rPr>
        <w:t>realizar</w:t>
      </w:r>
      <w:r w:rsidRPr="00A72B4A">
        <w:rPr>
          <w:rFonts w:ascii="Verdana" w:hAnsi="Verdana" w:cstheme="minorHAnsi"/>
          <w:spacing w:val="1"/>
        </w:rPr>
        <w:t xml:space="preserve"> </w:t>
      </w:r>
      <w:r w:rsidRPr="00A72B4A">
        <w:rPr>
          <w:rFonts w:ascii="Verdana" w:hAnsi="Verdana" w:cstheme="minorHAnsi"/>
          <w:spacing w:val="-1"/>
        </w:rPr>
        <w:t>las</w:t>
      </w:r>
      <w:r w:rsidRPr="00A72B4A">
        <w:rPr>
          <w:rFonts w:ascii="Verdana" w:hAnsi="Verdana" w:cstheme="minorHAnsi"/>
          <w:spacing w:val="-4"/>
        </w:rPr>
        <w:t xml:space="preserve"> </w:t>
      </w:r>
      <w:r w:rsidRPr="00A72B4A">
        <w:rPr>
          <w:rFonts w:ascii="Verdana" w:hAnsi="Verdana" w:cstheme="minorHAnsi"/>
          <w:spacing w:val="-1"/>
        </w:rPr>
        <w:t>actividades</w:t>
      </w:r>
      <w:r w:rsidRPr="00A72B4A">
        <w:rPr>
          <w:rFonts w:ascii="Verdana" w:hAnsi="Verdana" w:cstheme="minorHAnsi"/>
          <w:spacing w:val="-56"/>
        </w:rPr>
        <w:t xml:space="preserve"> </w:t>
      </w:r>
      <w:r w:rsidRPr="00A72B4A">
        <w:rPr>
          <w:rFonts w:ascii="Verdana" w:hAnsi="Verdana" w:cstheme="minorHAnsi"/>
        </w:rPr>
        <w:t>descritas en el párrafo anterior, por lo que convoca esta licitación para la contratación de</w:t>
      </w:r>
      <w:r w:rsidRPr="00A72B4A">
        <w:rPr>
          <w:rFonts w:ascii="Verdana" w:hAnsi="Verdana" w:cstheme="minorHAnsi"/>
          <w:spacing w:val="1"/>
        </w:rPr>
        <w:t xml:space="preserve"> </w:t>
      </w:r>
      <w:r w:rsidRPr="00A72B4A">
        <w:rPr>
          <w:rFonts w:ascii="Verdana" w:hAnsi="Verdana" w:cstheme="minorHAnsi"/>
        </w:rPr>
        <w:t>aquellas</w:t>
      </w:r>
      <w:r w:rsidRPr="00A72B4A">
        <w:rPr>
          <w:rFonts w:ascii="Verdana" w:hAnsi="Verdana" w:cstheme="minorHAnsi"/>
          <w:spacing w:val="1"/>
        </w:rPr>
        <w:t xml:space="preserve"> </w:t>
      </w:r>
      <w:r w:rsidRPr="00A72B4A">
        <w:rPr>
          <w:rFonts w:ascii="Verdana" w:hAnsi="Verdana" w:cstheme="minorHAnsi"/>
        </w:rPr>
        <w:t>empresas</w:t>
      </w:r>
      <w:r w:rsidRPr="00A72B4A">
        <w:rPr>
          <w:rFonts w:ascii="Verdana" w:hAnsi="Verdana" w:cstheme="minorHAnsi"/>
          <w:spacing w:val="1"/>
        </w:rPr>
        <w:t xml:space="preserve"> </w:t>
      </w:r>
      <w:r w:rsidRPr="00A72B4A">
        <w:rPr>
          <w:rFonts w:ascii="Verdana" w:hAnsi="Verdana" w:cstheme="minorHAnsi"/>
        </w:rPr>
        <w:t>y</w:t>
      </w:r>
      <w:r w:rsidRPr="00A72B4A">
        <w:rPr>
          <w:rFonts w:ascii="Verdana" w:hAnsi="Verdana" w:cstheme="minorHAnsi"/>
          <w:spacing w:val="1"/>
        </w:rPr>
        <w:t xml:space="preserve"> </w:t>
      </w:r>
      <w:r w:rsidRPr="00A72B4A">
        <w:rPr>
          <w:rFonts w:ascii="Verdana" w:hAnsi="Verdana" w:cstheme="minorHAnsi"/>
        </w:rPr>
        <w:t>profesionales</w:t>
      </w:r>
      <w:r w:rsidRPr="00A72B4A">
        <w:rPr>
          <w:rFonts w:ascii="Verdana" w:hAnsi="Verdana" w:cstheme="minorHAnsi"/>
          <w:spacing w:val="1"/>
        </w:rPr>
        <w:t xml:space="preserve"> </w:t>
      </w:r>
      <w:r w:rsidRPr="00A72B4A">
        <w:rPr>
          <w:rFonts w:ascii="Verdana" w:hAnsi="Verdana" w:cstheme="minorHAnsi"/>
        </w:rPr>
        <w:t>que,</w:t>
      </w:r>
      <w:r w:rsidRPr="00A72B4A">
        <w:rPr>
          <w:rFonts w:ascii="Verdana" w:hAnsi="Verdana" w:cstheme="minorHAnsi"/>
          <w:spacing w:val="1"/>
        </w:rPr>
        <w:t xml:space="preserve"> </w:t>
      </w:r>
      <w:r w:rsidRPr="00A72B4A">
        <w:rPr>
          <w:rFonts w:ascii="Verdana" w:hAnsi="Verdana" w:cstheme="minorHAnsi"/>
        </w:rPr>
        <w:t>contando</w:t>
      </w:r>
      <w:r w:rsidRPr="00A72B4A">
        <w:rPr>
          <w:rFonts w:ascii="Verdana" w:hAnsi="Verdana" w:cstheme="minorHAnsi"/>
          <w:spacing w:val="1"/>
        </w:rPr>
        <w:t xml:space="preserve"> </w:t>
      </w:r>
      <w:r w:rsidRPr="00A72B4A">
        <w:rPr>
          <w:rFonts w:ascii="Verdana" w:hAnsi="Verdana" w:cstheme="minorHAnsi"/>
        </w:rPr>
        <w:t>con</w:t>
      </w:r>
      <w:r w:rsidRPr="00A72B4A">
        <w:rPr>
          <w:rFonts w:ascii="Verdana" w:hAnsi="Verdana" w:cstheme="minorHAnsi"/>
          <w:spacing w:val="1"/>
        </w:rPr>
        <w:t xml:space="preserve"> </w:t>
      </w:r>
      <w:r w:rsidRPr="00A72B4A">
        <w:rPr>
          <w:rFonts w:ascii="Verdana" w:hAnsi="Verdana" w:cstheme="minorHAnsi"/>
        </w:rPr>
        <w:t>la</w:t>
      </w:r>
      <w:r w:rsidRPr="00A72B4A">
        <w:rPr>
          <w:rFonts w:ascii="Verdana" w:hAnsi="Verdana" w:cstheme="minorHAnsi"/>
          <w:spacing w:val="1"/>
        </w:rPr>
        <w:t xml:space="preserve"> </w:t>
      </w:r>
      <w:r w:rsidRPr="00A72B4A">
        <w:rPr>
          <w:rFonts w:ascii="Verdana" w:hAnsi="Verdana" w:cstheme="minorHAnsi"/>
        </w:rPr>
        <w:t>suficiente</w:t>
      </w:r>
      <w:r w:rsidRPr="00A72B4A">
        <w:rPr>
          <w:rFonts w:ascii="Verdana" w:hAnsi="Verdana" w:cstheme="minorHAnsi"/>
          <w:spacing w:val="1"/>
        </w:rPr>
        <w:t xml:space="preserve"> </w:t>
      </w:r>
      <w:r w:rsidRPr="00A72B4A">
        <w:rPr>
          <w:rFonts w:ascii="Verdana" w:hAnsi="Verdana" w:cstheme="minorHAnsi"/>
        </w:rPr>
        <w:t>solvencia</w:t>
      </w:r>
      <w:r w:rsidRPr="00A72B4A">
        <w:rPr>
          <w:rFonts w:ascii="Verdana" w:hAnsi="Verdana" w:cstheme="minorHAnsi"/>
          <w:spacing w:val="1"/>
        </w:rPr>
        <w:t xml:space="preserve"> </w:t>
      </w:r>
      <w:r w:rsidRPr="00A72B4A">
        <w:rPr>
          <w:rFonts w:ascii="Verdana" w:hAnsi="Verdana" w:cstheme="minorHAnsi"/>
        </w:rPr>
        <w:t>técnica</w:t>
      </w:r>
      <w:r w:rsidRPr="00A72B4A">
        <w:rPr>
          <w:rFonts w:ascii="Verdana" w:hAnsi="Verdana" w:cstheme="minorHAnsi"/>
          <w:spacing w:val="1"/>
        </w:rPr>
        <w:t xml:space="preserve"> </w:t>
      </w:r>
      <w:r w:rsidRPr="00A72B4A">
        <w:rPr>
          <w:rFonts w:ascii="Verdana" w:hAnsi="Verdana" w:cstheme="minorHAnsi"/>
        </w:rPr>
        <w:t>y</w:t>
      </w:r>
      <w:r w:rsidRPr="00A72B4A">
        <w:rPr>
          <w:rFonts w:ascii="Verdana" w:hAnsi="Verdana" w:cstheme="minorHAnsi"/>
          <w:spacing w:val="1"/>
        </w:rPr>
        <w:t xml:space="preserve"> </w:t>
      </w:r>
      <w:r w:rsidRPr="00A72B4A">
        <w:rPr>
          <w:rFonts w:ascii="Verdana" w:hAnsi="Verdana" w:cstheme="minorHAnsi"/>
        </w:rPr>
        <w:t>económica, estén</w:t>
      </w:r>
      <w:r w:rsidRPr="00A72B4A">
        <w:rPr>
          <w:rFonts w:ascii="Verdana" w:hAnsi="Verdana" w:cstheme="minorHAnsi"/>
          <w:spacing w:val="1"/>
        </w:rPr>
        <w:t xml:space="preserve"> </w:t>
      </w:r>
      <w:r w:rsidRPr="00A72B4A">
        <w:rPr>
          <w:rFonts w:ascii="Verdana" w:hAnsi="Verdana" w:cstheme="minorHAnsi"/>
        </w:rPr>
        <w:t>interesados en prestar estos servicios de asesoramiento y</w:t>
      </w:r>
      <w:r w:rsidRPr="00A72B4A">
        <w:rPr>
          <w:rFonts w:ascii="Verdana" w:hAnsi="Verdana" w:cstheme="minorHAnsi"/>
          <w:spacing w:val="1"/>
        </w:rPr>
        <w:t xml:space="preserve"> </w:t>
      </w:r>
      <w:r w:rsidRPr="00A72B4A">
        <w:rPr>
          <w:rFonts w:ascii="Verdana" w:hAnsi="Verdana" w:cstheme="minorHAnsi"/>
        </w:rPr>
        <w:t>evaluación,</w:t>
      </w:r>
      <w:r w:rsidRPr="00A72B4A">
        <w:rPr>
          <w:rFonts w:ascii="Verdana" w:hAnsi="Verdana" w:cstheme="minorHAnsi"/>
          <w:spacing w:val="4"/>
        </w:rPr>
        <w:t xml:space="preserve"> </w:t>
      </w:r>
      <w:r w:rsidRPr="00A72B4A">
        <w:rPr>
          <w:rFonts w:ascii="Verdana" w:hAnsi="Verdana" w:cstheme="minorHAnsi"/>
        </w:rPr>
        <w:t>propios del proyecto</w:t>
      </w:r>
      <w:r w:rsidRPr="00A72B4A">
        <w:rPr>
          <w:rFonts w:ascii="Verdana" w:hAnsi="Verdana" w:cstheme="minorHAnsi"/>
          <w:spacing w:val="-4"/>
        </w:rPr>
        <w:t xml:space="preserve"> </w:t>
      </w:r>
      <w:r w:rsidRPr="00A72B4A">
        <w:rPr>
          <w:rFonts w:ascii="Verdana" w:hAnsi="Verdana" w:cstheme="minorHAnsi"/>
        </w:rPr>
        <w:t>SICTED,</w:t>
      </w:r>
      <w:r w:rsidRPr="00A72B4A">
        <w:rPr>
          <w:rFonts w:ascii="Verdana" w:hAnsi="Verdana" w:cstheme="minorHAnsi"/>
          <w:spacing w:val="2"/>
        </w:rPr>
        <w:t xml:space="preserve"> </w:t>
      </w:r>
      <w:r w:rsidRPr="00A72B4A">
        <w:rPr>
          <w:rFonts w:ascii="Verdana" w:hAnsi="Verdana" w:cstheme="minorHAnsi"/>
        </w:rPr>
        <w:t>gestionados</w:t>
      </w:r>
      <w:r w:rsidRPr="00A72B4A">
        <w:rPr>
          <w:rFonts w:ascii="Verdana" w:hAnsi="Verdana" w:cstheme="minorHAnsi"/>
          <w:spacing w:val="4"/>
        </w:rPr>
        <w:t xml:space="preserve"> </w:t>
      </w:r>
      <w:r w:rsidRPr="00A72B4A">
        <w:rPr>
          <w:rFonts w:ascii="Verdana" w:hAnsi="Verdana" w:cstheme="minorHAnsi"/>
        </w:rPr>
        <w:t>por la</w:t>
      </w:r>
      <w:r w:rsidRPr="00A72B4A">
        <w:rPr>
          <w:rFonts w:ascii="Verdana" w:hAnsi="Verdana" w:cstheme="minorHAnsi"/>
          <w:spacing w:val="1"/>
        </w:rPr>
        <w:t xml:space="preserve"> </w:t>
      </w:r>
      <w:r w:rsidRPr="00A72B4A">
        <w:rPr>
          <w:rFonts w:ascii="Verdana" w:hAnsi="Verdana" w:cstheme="minorHAnsi"/>
        </w:rPr>
        <w:t>Cámara</w:t>
      </w:r>
      <w:r w:rsidRPr="00A72B4A">
        <w:rPr>
          <w:rFonts w:ascii="Verdana" w:hAnsi="Verdana" w:cstheme="minorHAnsi"/>
          <w:b/>
        </w:rPr>
        <w:t>.</w:t>
      </w:r>
    </w:p>
    <w:p w14:paraId="560A006D" w14:textId="77777777" w:rsidR="008559BC" w:rsidRPr="00A72B4A" w:rsidRDefault="008559BC" w:rsidP="008068B4">
      <w:pPr>
        <w:pStyle w:val="Textoindependiente"/>
        <w:spacing w:before="1"/>
        <w:ind w:right="151"/>
        <w:jc w:val="both"/>
        <w:rPr>
          <w:rFonts w:ascii="Verdana" w:hAnsi="Verdana" w:cstheme="minorHAnsi"/>
        </w:rPr>
      </w:pPr>
    </w:p>
    <w:p w14:paraId="2738C079" w14:textId="77777777" w:rsidR="00252928" w:rsidRPr="00A72B4A" w:rsidRDefault="00252928" w:rsidP="008068B4">
      <w:pPr>
        <w:pStyle w:val="Textoindependiente"/>
        <w:spacing w:before="1"/>
        <w:ind w:right="151"/>
        <w:jc w:val="both"/>
        <w:rPr>
          <w:rFonts w:ascii="Verdana" w:hAnsi="Verdana" w:cstheme="minorHAnsi"/>
        </w:rPr>
      </w:pPr>
    </w:p>
    <w:p w14:paraId="58BF3594" w14:textId="43E48422" w:rsidR="008559BC" w:rsidRPr="00A72B4A" w:rsidRDefault="00C5567C" w:rsidP="000B18A6">
      <w:pPr>
        <w:pStyle w:val="Ttulo1"/>
        <w:tabs>
          <w:tab w:val="left" w:pos="819"/>
        </w:tabs>
        <w:ind w:left="0" w:right="151" w:firstLine="0"/>
        <w:jc w:val="both"/>
        <w:rPr>
          <w:rFonts w:ascii="Verdana" w:hAnsi="Verdana" w:cstheme="minorHAnsi"/>
        </w:rPr>
      </w:pPr>
      <w:r w:rsidRPr="00A72B4A">
        <w:rPr>
          <w:rFonts w:ascii="Verdana" w:hAnsi="Verdana" w:cstheme="minorHAnsi"/>
          <w:spacing w:val="-2"/>
        </w:rPr>
        <w:t xml:space="preserve">1.- </w:t>
      </w:r>
      <w:r w:rsidR="00430C39" w:rsidRPr="00A72B4A">
        <w:rPr>
          <w:rFonts w:ascii="Verdana" w:hAnsi="Verdana" w:cstheme="minorHAnsi"/>
          <w:spacing w:val="-2"/>
        </w:rPr>
        <w:t>PRESTACIONES</w:t>
      </w:r>
    </w:p>
    <w:p w14:paraId="116CC9E1" w14:textId="77777777" w:rsidR="00020A70" w:rsidRDefault="00020A70" w:rsidP="008068B4">
      <w:pPr>
        <w:ind w:right="151"/>
        <w:jc w:val="both"/>
        <w:rPr>
          <w:rFonts w:ascii="Verdana" w:hAnsi="Verdana" w:cstheme="minorHAnsi"/>
          <w:b/>
        </w:rPr>
      </w:pPr>
    </w:p>
    <w:p w14:paraId="7F83CDBA" w14:textId="048C3228" w:rsidR="00114E5C" w:rsidRPr="00A72B4A" w:rsidRDefault="00114E5C" w:rsidP="008068B4">
      <w:pPr>
        <w:ind w:right="151"/>
        <w:jc w:val="both"/>
        <w:rPr>
          <w:rFonts w:ascii="Verdana" w:hAnsi="Verdana" w:cstheme="minorHAnsi"/>
        </w:rPr>
      </w:pPr>
      <w:r w:rsidRPr="00A72B4A">
        <w:rPr>
          <w:rFonts w:ascii="Verdana" w:hAnsi="Verdana" w:cstheme="minorHAnsi"/>
          <w:b/>
        </w:rPr>
        <w:t>Asesoramiento</w:t>
      </w:r>
      <w:r w:rsidRPr="00A72B4A">
        <w:rPr>
          <w:rFonts w:ascii="Verdana" w:hAnsi="Verdana" w:cstheme="minorHAnsi"/>
        </w:rPr>
        <w:t>,</w:t>
      </w:r>
      <w:r w:rsidRPr="00A72B4A">
        <w:rPr>
          <w:rFonts w:ascii="Verdana" w:hAnsi="Verdana" w:cstheme="minorHAnsi"/>
          <w:spacing w:val="-3"/>
        </w:rPr>
        <w:t xml:space="preserve"> </w:t>
      </w:r>
      <w:r w:rsidRPr="00A72B4A">
        <w:rPr>
          <w:rFonts w:ascii="Verdana" w:hAnsi="Verdana" w:cstheme="minorHAnsi"/>
        </w:rPr>
        <w:t>con</w:t>
      </w:r>
      <w:r w:rsidRPr="00A72B4A">
        <w:rPr>
          <w:rFonts w:ascii="Verdana" w:hAnsi="Verdana" w:cstheme="minorHAnsi"/>
          <w:spacing w:val="-1"/>
        </w:rPr>
        <w:t xml:space="preserve"> </w:t>
      </w:r>
      <w:r w:rsidRPr="00A72B4A">
        <w:rPr>
          <w:rFonts w:ascii="Verdana" w:hAnsi="Verdana" w:cstheme="minorHAnsi"/>
        </w:rPr>
        <w:t>el</w:t>
      </w:r>
      <w:r w:rsidRPr="00A72B4A">
        <w:rPr>
          <w:rFonts w:ascii="Verdana" w:hAnsi="Verdana" w:cstheme="minorHAnsi"/>
          <w:spacing w:val="-2"/>
        </w:rPr>
        <w:t xml:space="preserve"> </w:t>
      </w:r>
      <w:r w:rsidRPr="00A72B4A">
        <w:rPr>
          <w:rFonts w:ascii="Verdana" w:hAnsi="Verdana" w:cstheme="minorHAnsi"/>
        </w:rPr>
        <w:t>siguiente</w:t>
      </w:r>
      <w:r w:rsidRPr="00A72B4A">
        <w:rPr>
          <w:rFonts w:ascii="Verdana" w:hAnsi="Verdana" w:cstheme="minorHAnsi"/>
          <w:spacing w:val="-3"/>
        </w:rPr>
        <w:t xml:space="preserve"> </w:t>
      </w:r>
      <w:r w:rsidRPr="00A72B4A">
        <w:rPr>
          <w:rFonts w:ascii="Verdana" w:hAnsi="Verdana" w:cstheme="minorHAnsi"/>
          <w:spacing w:val="-2"/>
        </w:rPr>
        <w:t>contenido:</w:t>
      </w:r>
    </w:p>
    <w:p w14:paraId="7E786548" w14:textId="77777777" w:rsidR="00114E5C" w:rsidRPr="00A72B4A" w:rsidRDefault="00114E5C" w:rsidP="008068B4">
      <w:pPr>
        <w:pStyle w:val="Textoindependiente"/>
        <w:spacing w:before="6"/>
        <w:ind w:right="151"/>
        <w:jc w:val="both"/>
        <w:rPr>
          <w:rFonts w:ascii="Verdana" w:hAnsi="Verdana" w:cstheme="minorHAnsi"/>
        </w:rPr>
      </w:pPr>
    </w:p>
    <w:p w14:paraId="6BD28027" w14:textId="42CD5B8B" w:rsidR="00114E5C" w:rsidRPr="00A72B4A" w:rsidRDefault="00114E5C" w:rsidP="002E08EE">
      <w:pPr>
        <w:pStyle w:val="Prrafodelista"/>
        <w:numPr>
          <w:ilvl w:val="0"/>
          <w:numId w:val="12"/>
        </w:numPr>
        <w:tabs>
          <w:tab w:val="left" w:pos="709"/>
        </w:tabs>
        <w:spacing w:after="240"/>
        <w:ind w:right="151"/>
        <w:jc w:val="both"/>
        <w:rPr>
          <w:rFonts w:ascii="Verdana" w:hAnsi="Verdana" w:cstheme="minorHAnsi"/>
        </w:rPr>
      </w:pPr>
      <w:r w:rsidRPr="00A72B4A">
        <w:rPr>
          <w:rFonts w:ascii="Verdana" w:hAnsi="Verdana" w:cstheme="minorHAnsi"/>
        </w:rPr>
        <w:t>189 asistencias técnicas individuales: visitas de asistencia técnica a las empresas según las exigencias del Proyecto</w:t>
      </w:r>
      <w:r w:rsidRPr="00A72B4A">
        <w:rPr>
          <w:rFonts w:ascii="Verdana" w:hAnsi="Verdana" w:cstheme="minorHAnsi"/>
          <w:spacing w:val="-2"/>
        </w:rPr>
        <w:t>.</w:t>
      </w:r>
    </w:p>
    <w:p w14:paraId="058B41E5" w14:textId="58E7662C" w:rsidR="00114E5C" w:rsidRPr="00A72B4A" w:rsidRDefault="00991B31" w:rsidP="002E08EE">
      <w:pPr>
        <w:pStyle w:val="Prrafodelista"/>
        <w:numPr>
          <w:ilvl w:val="0"/>
          <w:numId w:val="12"/>
        </w:numPr>
        <w:tabs>
          <w:tab w:val="left" w:pos="709"/>
        </w:tabs>
        <w:spacing w:after="240"/>
        <w:ind w:right="151"/>
        <w:jc w:val="both"/>
        <w:rPr>
          <w:rFonts w:ascii="Verdana" w:hAnsi="Verdana" w:cstheme="minorHAnsi"/>
        </w:rPr>
      </w:pPr>
      <w:r w:rsidRPr="00A72B4A">
        <w:rPr>
          <w:rFonts w:ascii="Verdana" w:hAnsi="Verdana" w:cstheme="minorHAnsi"/>
        </w:rPr>
        <w:t>4</w:t>
      </w:r>
      <w:r w:rsidR="00114E5C" w:rsidRPr="00A72B4A">
        <w:rPr>
          <w:rFonts w:ascii="Verdana" w:hAnsi="Verdana" w:cstheme="minorHAnsi"/>
          <w:spacing w:val="-3"/>
        </w:rPr>
        <w:t xml:space="preserve"> </w:t>
      </w:r>
      <w:r w:rsidR="00114E5C" w:rsidRPr="00A72B4A">
        <w:rPr>
          <w:rFonts w:ascii="Verdana" w:hAnsi="Verdana" w:cstheme="minorHAnsi"/>
        </w:rPr>
        <w:t>asistencias</w:t>
      </w:r>
      <w:r w:rsidR="00114E5C" w:rsidRPr="00A72B4A">
        <w:rPr>
          <w:rFonts w:ascii="Verdana" w:hAnsi="Verdana" w:cstheme="minorHAnsi"/>
          <w:spacing w:val="-6"/>
        </w:rPr>
        <w:t xml:space="preserve"> </w:t>
      </w:r>
      <w:r w:rsidR="00114E5C" w:rsidRPr="00A72B4A">
        <w:rPr>
          <w:rFonts w:ascii="Verdana" w:hAnsi="Verdana" w:cstheme="minorHAnsi"/>
        </w:rPr>
        <w:t>técnicas</w:t>
      </w:r>
      <w:r w:rsidR="00114E5C" w:rsidRPr="00A72B4A">
        <w:rPr>
          <w:rFonts w:ascii="Verdana" w:hAnsi="Verdana" w:cstheme="minorHAnsi"/>
          <w:spacing w:val="-3"/>
        </w:rPr>
        <w:t xml:space="preserve"> </w:t>
      </w:r>
      <w:r w:rsidR="00114E5C" w:rsidRPr="00A72B4A">
        <w:rPr>
          <w:rFonts w:ascii="Verdana" w:hAnsi="Verdana" w:cstheme="minorHAnsi"/>
        </w:rPr>
        <w:t>colectivas:</w:t>
      </w:r>
      <w:r w:rsidR="00114E5C" w:rsidRPr="00A72B4A">
        <w:rPr>
          <w:rFonts w:ascii="Verdana" w:hAnsi="Verdana" w:cstheme="minorHAnsi"/>
          <w:spacing w:val="-3"/>
        </w:rPr>
        <w:t xml:space="preserve"> </w:t>
      </w:r>
      <w:r w:rsidR="00114E5C" w:rsidRPr="00A72B4A">
        <w:rPr>
          <w:rFonts w:ascii="Verdana" w:hAnsi="Verdana" w:cstheme="minorHAnsi"/>
        </w:rPr>
        <w:t>jornadas</w:t>
      </w:r>
      <w:r w:rsidR="00114E5C" w:rsidRPr="00A72B4A">
        <w:rPr>
          <w:rFonts w:ascii="Verdana" w:hAnsi="Verdana" w:cstheme="minorHAnsi"/>
          <w:spacing w:val="-6"/>
        </w:rPr>
        <w:t xml:space="preserve"> </w:t>
      </w:r>
      <w:r w:rsidR="00114E5C" w:rsidRPr="00A72B4A">
        <w:rPr>
          <w:rFonts w:ascii="Verdana" w:hAnsi="Verdana" w:cstheme="minorHAnsi"/>
        </w:rPr>
        <w:t>de</w:t>
      </w:r>
      <w:r w:rsidR="00114E5C" w:rsidRPr="00A72B4A">
        <w:rPr>
          <w:rFonts w:ascii="Verdana" w:hAnsi="Verdana" w:cstheme="minorHAnsi"/>
          <w:spacing w:val="-3"/>
        </w:rPr>
        <w:t xml:space="preserve"> </w:t>
      </w:r>
      <w:r w:rsidR="00114E5C" w:rsidRPr="00A72B4A">
        <w:rPr>
          <w:rFonts w:ascii="Verdana" w:hAnsi="Verdana" w:cstheme="minorHAnsi"/>
        </w:rPr>
        <w:t>asistencia</w:t>
      </w:r>
      <w:r w:rsidR="00114E5C" w:rsidRPr="00A72B4A">
        <w:rPr>
          <w:rFonts w:ascii="Verdana" w:hAnsi="Verdana" w:cstheme="minorHAnsi"/>
          <w:spacing w:val="-3"/>
        </w:rPr>
        <w:t xml:space="preserve"> </w:t>
      </w:r>
      <w:r w:rsidR="00114E5C" w:rsidRPr="00A72B4A">
        <w:rPr>
          <w:rFonts w:ascii="Verdana" w:hAnsi="Verdana" w:cstheme="minorHAnsi"/>
        </w:rPr>
        <w:t>técnica</w:t>
      </w:r>
      <w:r w:rsidR="00114E5C" w:rsidRPr="00A72B4A">
        <w:rPr>
          <w:rFonts w:ascii="Verdana" w:hAnsi="Verdana" w:cstheme="minorHAnsi"/>
          <w:spacing w:val="-6"/>
        </w:rPr>
        <w:t xml:space="preserve"> </w:t>
      </w:r>
      <w:r w:rsidR="00114E5C" w:rsidRPr="00A72B4A">
        <w:rPr>
          <w:rFonts w:ascii="Verdana" w:hAnsi="Verdana" w:cstheme="minorHAnsi"/>
        </w:rPr>
        <w:t>colectiva</w:t>
      </w:r>
      <w:r w:rsidR="00114E5C" w:rsidRPr="00A72B4A">
        <w:rPr>
          <w:rFonts w:ascii="Verdana" w:hAnsi="Verdana" w:cstheme="minorHAnsi"/>
          <w:spacing w:val="-3"/>
        </w:rPr>
        <w:t xml:space="preserve"> </w:t>
      </w:r>
      <w:r w:rsidR="00114E5C" w:rsidRPr="00A72B4A">
        <w:rPr>
          <w:rFonts w:ascii="Verdana" w:hAnsi="Verdana" w:cstheme="minorHAnsi"/>
        </w:rPr>
        <w:t>a</w:t>
      </w:r>
      <w:r w:rsidR="00114E5C" w:rsidRPr="00A72B4A">
        <w:rPr>
          <w:rFonts w:ascii="Verdana" w:hAnsi="Verdana" w:cstheme="minorHAnsi"/>
          <w:spacing w:val="-5"/>
        </w:rPr>
        <w:t xml:space="preserve"> </w:t>
      </w:r>
      <w:r w:rsidR="00114E5C" w:rsidRPr="00A72B4A">
        <w:rPr>
          <w:rFonts w:ascii="Verdana" w:hAnsi="Verdana" w:cstheme="minorHAnsi"/>
        </w:rPr>
        <w:t>las empresas según las exigencias del Proyecto.</w:t>
      </w:r>
    </w:p>
    <w:p w14:paraId="4A6BAD0E" w14:textId="77777777" w:rsidR="00114E5C" w:rsidRPr="00A72B4A" w:rsidRDefault="00114E5C" w:rsidP="0060329C">
      <w:pPr>
        <w:pStyle w:val="Prrafodelista"/>
        <w:tabs>
          <w:tab w:val="left" w:pos="709"/>
        </w:tabs>
        <w:spacing w:after="240"/>
        <w:ind w:left="720" w:right="151" w:firstLine="0"/>
        <w:jc w:val="both"/>
        <w:rPr>
          <w:rFonts w:ascii="Verdana" w:hAnsi="Verdana" w:cstheme="minorHAnsi"/>
        </w:rPr>
      </w:pPr>
      <w:r w:rsidRPr="00A72B4A">
        <w:rPr>
          <w:rFonts w:ascii="Verdana" w:hAnsi="Verdana" w:cstheme="minorHAnsi"/>
        </w:rPr>
        <w:t xml:space="preserve">Se hará entrega, a la Cámara de Comercio de Gran Canaria de la documentación justificativa que se requiera respecto de las acciones </w:t>
      </w:r>
      <w:r w:rsidRPr="00A72B4A">
        <w:rPr>
          <w:rFonts w:ascii="Verdana" w:hAnsi="Verdana" w:cstheme="minorHAnsi"/>
          <w:spacing w:val="-2"/>
        </w:rPr>
        <w:t>desarrolladas.</w:t>
      </w:r>
    </w:p>
    <w:p w14:paraId="1FDADB23" w14:textId="77777777" w:rsidR="00114E5C" w:rsidRPr="00A72B4A" w:rsidRDefault="00114E5C" w:rsidP="008068B4">
      <w:pPr>
        <w:spacing w:before="81"/>
        <w:ind w:right="151"/>
        <w:jc w:val="both"/>
        <w:rPr>
          <w:rFonts w:ascii="Verdana" w:hAnsi="Verdana" w:cstheme="minorHAnsi"/>
        </w:rPr>
      </w:pPr>
      <w:r w:rsidRPr="00A72B4A">
        <w:rPr>
          <w:rFonts w:ascii="Verdana" w:hAnsi="Verdana" w:cstheme="minorHAnsi"/>
          <w:b/>
        </w:rPr>
        <w:lastRenderedPageBreak/>
        <w:t>Evaluaciones</w:t>
      </w:r>
      <w:r w:rsidRPr="00A72B4A">
        <w:rPr>
          <w:rFonts w:ascii="Verdana" w:hAnsi="Verdana" w:cstheme="minorHAnsi"/>
        </w:rPr>
        <w:t>, con</w:t>
      </w:r>
      <w:r w:rsidRPr="00A72B4A">
        <w:rPr>
          <w:rFonts w:ascii="Verdana" w:hAnsi="Verdana" w:cstheme="minorHAnsi"/>
          <w:spacing w:val="-3"/>
        </w:rPr>
        <w:t xml:space="preserve"> </w:t>
      </w:r>
      <w:r w:rsidRPr="00A72B4A">
        <w:rPr>
          <w:rFonts w:ascii="Verdana" w:hAnsi="Verdana" w:cstheme="minorHAnsi"/>
        </w:rPr>
        <w:t>el</w:t>
      </w:r>
      <w:r w:rsidRPr="00A72B4A">
        <w:rPr>
          <w:rFonts w:ascii="Verdana" w:hAnsi="Verdana" w:cstheme="minorHAnsi"/>
          <w:spacing w:val="-3"/>
        </w:rPr>
        <w:t xml:space="preserve"> </w:t>
      </w:r>
      <w:r w:rsidRPr="00A72B4A">
        <w:rPr>
          <w:rFonts w:ascii="Verdana" w:hAnsi="Verdana" w:cstheme="minorHAnsi"/>
        </w:rPr>
        <w:t>siguiente</w:t>
      </w:r>
      <w:r w:rsidRPr="00A72B4A">
        <w:rPr>
          <w:rFonts w:ascii="Verdana" w:hAnsi="Verdana" w:cstheme="minorHAnsi"/>
          <w:spacing w:val="-4"/>
        </w:rPr>
        <w:t xml:space="preserve"> </w:t>
      </w:r>
      <w:r w:rsidRPr="00A72B4A">
        <w:rPr>
          <w:rFonts w:ascii="Verdana" w:hAnsi="Verdana" w:cstheme="minorHAnsi"/>
          <w:spacing w:val="-2"/>
        </w:rPr>
        <w:t>contenido:</w:t>
      </w:r>
    </w:p>
    <w:p w14:paraId="2A159A85" w14:textId="77777777" w:rsidR="00114E5C" w:rsidRPr="00A72B4A" w:rsidRDefault="00114E5C" w:rsidP="008068B4">
      <w:pPr>
        <w:pStyle w:val="Textoindependiente"/>
        <w:spacing w:before="6"/>
        <w:ind w:right="151"/>
        <w:jc w:val="both"/>
        <w:rPr>
          <w:rFonts w:ascii="Verdana" w:hAnsi="Verdana" w:cstheme="minorHAnsi"/>
        </w:rPr>
      </w:pPr>
    </w:p>
    <w:p w14:paraId="253659B6" w14:textId="199A4DB3" w:rsidR="008936D1" w:rsidRPr="00020A70" w:rsidRDefault="008936D1" w:rsidP="00020A70">
      <w:pPr>
        <w:pStyle w:val="Prrafodelista"/>
        <w:numPr>
          <w:ilvl w:val="0"/>
          <w:numId w:val="12"/>
        </w:numPr>
        <w:tabs>
          <w:tab w:val="left" w:pos="709"/>
          <w:tab w:val="left" w:pos="9214"/>
        </w:tabs>
        <w:spacing w:after="240"/>
        <w:ind w:right="716"/>
        <w:jc w:val="both"/>
        <w:rPr>
          <w:rFonts w:ascii="Verdana" w:hAnsi="Verdana" w:cstheme="minorHAnsi"/>
          <w:spacing w:val="-2"/>
        </w:rPr>
      </w:pPr>
      <w:r w:rsidRPr="00020A70">
        <w:rPr>
          <w:rFonts w:ascii="Verdana" w:hAnsi="Verdana" w:cstheme="minorHAnsi"/>
          <w:spacing w:val="-2"/>
        </w:rPr>
        <w:t>Evaluación externa completa (189) para empresas en fase de distinción. Esta función no podrá ser desempeñada por técnicos que hayan actuado previamente como asesores del SICTED en la empresa objeto de evaluación.</w:t>
      </w:r>
    </w:p>
    <w:p w14:paraId="0E9D02BB" w14:textId="366A406D" w:rsidR="008936D1" w:rsidRPr="00A72B4A" w:rsidRDefault="008936D1" w:rsidP="00BF4CF9">
      <w:pPr>
        <w:pStyle w:val="Prrafodelista"/>
        <w:tabs>
          <w:tab w:val="left" w:pos="709"/>
          <w:tab w:val="left" w:pos="9214"/>
        </w:tabs>
        <w:spacing w:after="240"/>
        <w:ind w:left="709" w:right="716" w:firstLine="0"/>
        <w:jc w:val="both"/>
        <w:rPr>
          <w:rFonts w:ascii="Verdana" w:hAnsi="Verdana" w:cstheme="minorHAnsi"/>
          <w:spacing w:val="-2"/>
        </w:rPr>
      </w:pPr>
      <w:r w:rsidRPr="00A72B4A">
        <w:rPr>
          <w:rFonts w:ascii="Verdana" w:hAnsi="Verdana" w:cstheme="minorHAnsi"/>
        </w:rPr>
        <w:t xml:space="preserve">Se hará entrega, a la Cámara de Comercio de Gran Canaria de la documentación justificativa que se requiera respecto de las acciones </w:t>
      </w:r>
      <w:r w:rsidRPr="00A72B4A">
        <w:rPr>
          <w:rFonts w:ascii="Verdana" w:hAnsi="Verdana" w:cstheme="minorHAnsi"/>
          <w:spacing w:val="-2"/>
        </w:rPr>
        <w:t>desarrolladas.</w:t>
      </w:r>
    </w:p>
    <w:p w14:paraId="2736AD2C" w14:textId="6B5773E9" w:rsidR="001E2AFC" w:rsidRPr="00A72B4A" w:rsidRDefault="00F5022B" w:rsidP="008068B4">
      <w:pPr>
        <w:pStyle w:val="Textoindependiente"/>
        <w:ind w:right="151"/>
        <w:jc w:val="both"/>
        <w:rPr>
          <w:rFonts w:ascii="Verdana" w:hAnsi="Verdana" w:cstheme="minorHAnsi"/>
        </w:rPr>
      </w:pPr>
      <w:r w:rsidRPr="00A72B4A">
        <w:rPr>
          <w:rFonts w:ascii="Verdana" w:hAnsi="Verdana" w:cstheme="minorHAnsi"/>
        </w:rPr>
        <w:t>Se parte de un total inicial de 189 establecimientos, susceptible de variación en función de las altas y bajas que se produzcan durante la ejecución del contrato.</w:t>
      </w:r>
    </w:p>
    <w:p w14:paraId="3A04A47C" w14:textId="77777777" w:rsidR="00F5022B" w:rsidRPr="00A72B4A" w:rsidRDefault="00F5022B" w:rsidP="008068B4">
      <w:pPr>
        <w:pStyle w:val="Textoindependiente"/>
        <w:ind w:right="151"/>
        <w:jc w:val="both"/>
        <w:rPr>
          <w:rFonts w:ascii="Verdana" w:hAnsi="Verdana" w:cstheme="minorHAnsi"/>
        </w:rPr>
      </w:pPr>
    </w:p>
    <w:p w14:paraId="4B63A492" w14:textId="77777777" w:rsidR="00456757" w:rsidRPr="00A72B4A" w:rsidRDefault="00430C39" w:rsidP="008068B4">
      <w:pPr>
        <w:pStyle w:val="Textoindependiente"/>
        <w:ind w:right="151"/>
        <w:jc w:val="both"/>
        <w:rPr>
          <w:rFonts w:ascii="Verdana" w:hAnsi="Verdana" w:cstheme="minorHAnsi"/>
        </w:rPr>
      </w:pPr>
      <w:r w:rsidRPr="00A72B4A">
        <w:rPr>
          <w:rFonts w:ascii="Verdana" w:hAnsi="Verdana" w:cstheme="minorHAnsi"/>
        </w:rPr>
        <w:t>La</w:t>
      </w:r>
      <w:r w:rsidRPr="00A72B4A">
        <w:rPr>
          <w:rFonts w:ascii="Verdana" w:hAnsi="Verdana" w:cstheme="minorHAnsi"/>
          <w:spacing w:val="-8"/>
        </w:rPr>
        <w:t xml:space="preserve"> </w:t>
      </w:r>
      <w:r w:rsidRPr="00A72B4A">
        <w:rPr>
          <w:rFonts w:ascii="Verdana" w:hAnsi="Verdana" w:cstheme="minorHAnsi"/>
        </w:rPr>
        <w:t>impartición</w:t>
      </w:r>
      <w:r w:rsidRPr="00A72B4A">
        <w:rPr>
          <w:rFonts w:ascii="Verdana" w:hAnsi="Verdana" w:cstheme="minorHAnsi"/>
          <w:spacing w:val="-8"/>
        </w:rPr>
        <w:t xml:space="preserve"> </w:t>
      </w:r>
      <w:r w:rsidRPr="00A72B4A">
        <w:rPr>
          <w:rFonts w:ascii="Verdana" w:hAnsi="Verdana" w:cstheme="minorHAnsi"/>
        </w:rPr>
        <w:t>de</w:t>
      </w:r>
      <w:r w:rsidRPr="00A72B4A">
        <w:rPr>
          <w:rFonts w:ascii="Verdana" w:hAnsi="Verdana" w:cstheme="minorHAnsi"/>
          <w:spacing w:val="-8"/>
        </w:rPr>
        <w:t xml:space="preserve"> </w:t>
      </w:r>
      <w:r w:rsidRPr="00A72B4A">
        <w:rPr>
          <w:rFonts w:ascii="Verdana" w:hAnsi="Verdana" w:cstheme="minorHAnsi"/>
        </w:rPr>
        <w:t>las</w:t>
      </w:r>
      <w:r w:rsidRPr="00A72B4A">
        <w:rPr>
          <w:rFonts w:ascii="Verdana" w:hAnsi="Verdana" w:cstheme="minorHAnsi"/>
          <w:spacing w:val="-7"/>
        </w:rPr>
        <w:t xml:space="preserve"> </w:t>
      </w:r>
      <w:r w:rsidRPr="00A72B4A">
        <w:rPr>
          <w:rFonts w:ascii="Verdana" w:hAnsi="Verdana" w:cstheme="minorHAnsi"/>
        </w:rPr>
        <w:t>acciones</w:t>
      </w:r>
      <w:r w:rsidRPr="00A72B4A">
        <w:rPr>
          <w:rFonts w:ascii="Verdana" w:hAnsi="Verdana" w:cstheme="minorHAnsi"/>
          <w:spacing w:val="-7"/>
        </w:rPr>
        <w:t xml:space="preserve"> </w:t>
      </w:r>
      <w:r w:rsidRPr="00A72B4A">
        <w:rPr>
          <w:rFonts w:ascii="Verdana" w:hAnsi="Verdana" w:cstheme="minorHAnsi"/>
        </w:rPr>
        <w:t>de</w:t>
      </w:r>
      <w:r w:rsidRPr="00A72B4A">
        <w:rPr>
          <w:rFonts w:ascii="Verdana" w:hAnsi="Verdana" w:cstheme="minorHAnsi"/>
          <w:spacing w:val="-8"/>
        </w:rPr>
        <w:t xml:space="preserve"> </w:t>
      </w:r>
      <w:r w:rsidRPr="00A72B4A">
        <w:rPr>
          <w:rFonts w:ascii="Verdana" w:hAnsi="Verdana" w:cstheme="minorHAnsi"/>
        </w:rPr>
        <w:t>asesoramiento</w:t>
      </w:r>
      <w:r w:rsidRPr="00A72B4A">
        <w:rPr>
          <w:rFonts w:ascii="Verdana" w:hAnsi="Verdana" w:cstheme="minorHAnsi"/>
          <w:spacing w:val="-9"/>
        </w:rPr>
        <w:t xml:space="preserve"> </w:t>
      </w:r>
      <w:r w:rsidRPr="00A72B4A">
        <w:rPr>
          <w:rFonts w:ascii="Verdana" w:hAnsi="Verdana" w:cstheme="minorHAnsi"/>
        </w:rPr>
        <w:t>y</w:t>
      </w:r>
      <w:r w:rsidRPr="00A72B4A">
        <w:rPr>
          <w:rFonts w:ascii="Verdana" w:hAnsi="Verdana" w:cstheme="minorHAnsi"/>
          <w:spacing w:val="-7"/>
        </w:rPr>
        <w:t xml:space="preserve"> </w:t>
      </w:r>
      <w:r w:rsidRPr="00A72B4A">
        <w:rPr>
          <w:rFonts w:ascii="Verdana" w:hAnsi="Verdana" w:cstheme="minorHAnsi"/>
        </w:rPr>
        <w:t>de</w:t>
      </w:r>
      <w:r w:rsidRPr="00A72B4A">
        <w:rPr>
          <w:rFonts w:ascii="Verdana" w:hAnsi="Verdana" w:cstheme="minorHAnsi"/>
          <w:spacing w:val="-10"/>
        </w:rPr>
        <w:t xml:space="preserve"> </w:t>
      </w:r>
      <w:r w:rsidRPr="00A72B4A">
        <w:rPr>
          <w:rFonts w:ascii="Verdana" w:hAnsi="Verdana" w:cstheme="minorHAnsi"/>
        </w:rPr>
        <w:t>evaluación</w:t>
      </w:r>
      <w:r w:rsidRPr="00A72B4A">
        <w:rPr>
          <w:rFonts w:ascii="Verdana" w:hAnsi="Verdana" w:cstheme="minorHAnsi"/>
          <w:spacing w:val="-7"/>
        </w:rPr>
        <w:t xml:space="preserve"> </w:t>
      </w:r>
      <w:r w:rsidRPr="00A72B4A">
        <w:rPr>
          <w:rFonts w:ascii="Verdana" w:hAnsi="Verdana" w:cstheme="minorHAnsi"/>
        </w:rPr>
        <w:t>establecidas por la metodología SICTED, comprende las operaciones de puesta en marcha de las acciones, la impartición, el seguimiento en coordinación con los técnicos de la Cámara, así como el suministro de cuanta información fuere requerida por la contratante.</w:t>
      </w:r>
    </w:p>
    <w:p w14:paraId="3A2E1121" w14:textId="77777777" w:rsidR="00456757" w:rsidRPr="00A72B4A" w:rsidRDefault="00456757" w:rsidP="008068B4">
      <w:pPr>
        <w:pStyle w:val="Textoindependiente"/>
        <w:ind w:right="151"/>
        <w:jc w:val="both"/>
        <w:rPr>
          <w:rFonts w:ascii="Verdana" w:hAnsi="Verdana" w:cstheme="minorHAnsi"/>
        </w:rPr>
      </w:pPr>
    </w:p>
    <w:p w14:paraId="502800BF" w14:textId="2D405AA3" w:rsidR="008559BC" w:rsidRPr="00A72B4A" w:rsidRDefault="00430C39" w:rsidP="008068B4">
      <w:pPr>
        <w:pStyle w:val="Textoindependiente"/>
        <w:ind w:right="151"/>
        <w:jc w:val="both"/>
        <w:rPr>
          <w:rFonts w:ascii="Verdana" w:hAnsi="Verdana" w:cstheme="minorHAnsi"/>
        </w:rPr>
      </w:pPr>
      <w:r w:rsidRPr="00A72B4A">
        <w:rPr>
          <w:rFonts w:ascii="Verdana" w:hAnsi="Verdana" w:cstheme="minorHAnsi"/>
        </w:rPr>
        <w:t>La</w:t>
      </w:r>
      <w:r w:rsidRPr="00A72B4A">
        <w:rPr>
          <w:rFonts w:ascii="Verdana" w:hAnsi="Verdana" w:cstheme="minorHAnsi"/>
          <w:spacing w:val="-16"/>
        </w:rPr>
        <w:t xml:space="preserve"> </w:t>
      </w:r>
      <w:r w:rsidRPr="00A72B4A">
        <w:rPr>
          <w:rFonts w:ascii="Verdana" w:hAnsi="Verdana" w:cstheme="minorHAnsi"/>
        </w:rPr>
        <w:t>contratante</w:t>
      </w:r>
      <w:r w:rsidRPr="00A72B4A">
        <w:rPr>
          <w:rFonts w:ascii="Verdana" w:hAnsi="Verdana" w:cstheme="minorHAnsi"/>
          <w:spacing w:val="-15"/>
        </w:rPr>
        <w:t xml:space="preserve"> </w:t>
      </w:r>
      <w:r w:rsidRPr="00A72B4A">
        <w:rPr>
          <w:rFonts w:ascii="Verdana" w:hAnsi="Verdana" w:cstheme="minorHAnsi"/>
        </w:rPr>
        <w:t>irá</w:t>
      </w:r>
      <w:r w:rsidRPr="00A72B4A">
        <w:rPr>
          <w:rFonts w:ascii="Verdana" w:hAnsi="Verdana" w:cstheme="minorHAnsi"/>
          <w:spacing w:val="-15"/>
        </w:rPr>
        <w:t xml:space="preserve"> </w:t>
      </w:r>
      <w:r w:rsidRPr="00A72B4A">
        <w:rPr>
          <w:rFonts w:ascii="Verdana" w:hAnsi="Verdana" w:cstheme="minorHAnsi"/>
        </w:rPr>
        <w:t>comunicando</w:t>
      </w:r>
      <w:r w:rsidRPr="00A72B4A">
        <w:rPr>
          <w:rFonts w:ascii="Verdana" w:hAnsi="Verdana" w:cstheme="minorHAnsi"/>
          <w:spacing w:val="-16"/>
        </w:rPr>
        <w:t xml:space="preserve"> </w:t>
      </w:r>
      <w:r w:rsidRPr="00A72B4A">
        <w:rPr>
          <w:rFonts w:ascii="Verdana" w:hAnsi="Verdana" w:cstheme="minorHAnsi"/>
        </w:rPr>
        <w:t>a</w:t>
      </w:r>
      <w:r w:rsidRPr="00A72B4A">
        <w:rPr>
          <w:rFonts w:ascii="Verdana" w:hAnsi="Verdana" w:cstheme="minorHAnsi"/>
          <w:spacing w:val="-15"/>
        </w:rPr>
        <w:t xml:space="preserve"> </w:t>
      </w:r>
      <w:r w:rsidRPr="00A72B4A">
        <w:rPr>
          <w:rFonts w:ascii="Verdana" w:hAnsi="Verdana" w:cstheme="minorHAnsi"/>
        </w:rPr>
        <w:t>los</w:t>
      </w:r>
      <w:r w:rsidRPr="00A72B4A">
        <w:rPr>
          <w:rFonts w:ascii="Verdana" w:hAnsi="Verdana" w:cstheme="minorHAnsi"/>
          <w:spacing w:val="-15"/>
        </w:rPr>
        <w:t xml:space="preserve"> </w:t>
      </w:r>
      <w:r w:rsidRPr="00A72B4A">
        <w:rPr>
          <w:rFonts w:ascii="Verdana" w:hAnsi="Verdana" w:cstheme="minorHAnsi"/>
        </w:rPr>
        <w:t>adjudicatarios</w:t>
      </w:r>
      <w:r w:rsidRPr="00A72B4A">
        <w:rPr>
          <w:rFonts w:ascii="Verdana" w:hAnsi="Verdana" w:cstheme="minorHAnsi"/>
          <w:spacing w:val="-15"/>
        </w:rPr>
        <w:t xml:space="preserve"> </w:t>
      </w:r>
      <w:r w:rsidRPr="00A72B4A">
        <w:rPr>
          <w:rFonts w:ascii="Verdana" w:hAnsi="Verdana" w:cstheme="minorHAnsi"/>
        </w:rPr>
        <w:t>del</w:t>
      </w:r>
      <w:r w:rsidRPr="00A72B4A">
        <w:rPr>
          <w:rFonts w:ascii="Verdana" w:hAnsi="Verdana" w:cstheme="minorHAnsi"/>
          <w:spacing w:val="-16"/>
        </w:rPr>
        <w:t xml:space="preserve"> </w:t>
      </w:r>
      <w:r w:rsidRPr="00A72B4A">
        <w:rPr>
          <w:rFonts w:ascii="Verdana" w:hAnsi="Verdana" w:cstheme="minorHAnsi"/>
        </w:rPr>
        <w:t>inicio</w:t>
      </w:r>
      <w:r w:rsidRPr="00A72B4A">
        <w:rPr>
          <w:rFonts w:ascii="Verdana" w:hAnsi="Verdana" w:cstheme="minorHAnsi"/>
          <w:spacing w:val="-15"/>
        </w:rPr>
        <w:t xml:space="preserve"> </w:t>
      </w:r>
      <w:r w:rsidRPr="00A72B4A">
        <w:rPr>
          <w:rFonts w:ascii="Verdana" w:hAnsi="Verdana" w:cstheme="minorHAnsi"/>
        </w:rPr>
        <w:t>de</w:t>
      </w:r>
      <w:r w:rsidRPr="00A72B4A">
        <w:rPr>
          <w:rFonts w:ascii="Verdana" w:hAnsi="Verdana" w:cstheme="minorHAnsi"/>
          <w:spacing w:val="-15"/>
        </w:rPr>
        <w:t xml:space="preserve"> </w:t>
      </w:r>
      <w:r w:rsidR="00456757" w:rsidRPr="00A72B4A">
        <w:rPr>
          <w:rFonts w:ascii="Verdana" w:hAnsi="Verdana" w:cstheme="minorHAnsi"/>
        </w:rPr>
        <w:t xml:space="preserve">las fases </w:t>
      </w:r>
      <w:r w:rsidRPr="00A72B4A">
        <w:rPr>
          <w:rFonts w:ascii="Verdana" w:hAnsi="Verdana" w:cstheme="minorHAnsi"/>
        </w:rPr>
        <w:t>con</w:t>
      </w:r>
      <w:r w:rsidRPr="00A72B4A">
        <w:rPr>
          <w:rFonts w:ascii="Verdana" w:hAnsi="Verdana" w:cstheme="minorHAnsi"/>
          <w:spacing w:val="-15"/>
        </w:rPr>
        <w:t xml:space="preserve"> </w:t>
      </w:r>
      <w:r w:rsidRPr="00A72B4A">
        <w:rPr>
          <w:rFonts w:ascii="Verdana" w:hAnsi="Verdana" w:cstheme="minorHAnsi"/>
        </w:rPr>
        <w:t>la</w:t>
      </w:r>
      <w:r w:rsidRPr="00A72B4A">
        <w:rPr>
          <w:rFonts w:ascii="Verdana" w:hAnsi="Verdana" w:cstheme="minorHAnsi"/>
          <w:spacing w:val="-15"/>
        </w:rPr>
        <w:t xml:space="preserve"> </w:t>
      </w:r>
      <w:r w:rsidRPr="00A72B4A">
        <w:rPr>
          <w:rFonts w:ascii="Verdana" w:hAnsi="Verdana" w:cstheme="minorHAnsi"/>
        </w:rPr>
        <w:t>antelación suficiente como para que puedan realizar correctamente su actividad.</w:t>
      </w:r>
    </w:p>
    <w:p w14:paraId="0CA5F5CE" w14:textId="76C18579" w:rsidR="00E7430D" w:rsidRPr="00A72B4A" w:rsidRDefault="00F65EEB" w:rsidP="00E7430D">
      <w:pPr>
        <w:pStyle w:val="Ttulo1"/>
        <w:tabs>
          <w:tab w:val="left" w:pos="819"/>
        </w:tabs>
        <w:spacing w:before="252" w:after="240"/>
        <w:ind w:left="0" w:right="151" w:firstLine="0"/>
        <w:jc w:val="both"/>
        <w:rPr>
          <w:rFonts w:ascii="Verdana" w:hAnsi="Verdana" w:cstheme="minorHAnsi"/>
        </w:rPr>
      </w:pPr>
      <w:r w:rsidRPr="00A72B4A">
        <w:rPr>
          <w:rFonts w:ascii="Verdana" w:hAnsi="Verdana" w:cstheme="minorHAnsi"/>
        </w:rPr>
        <w:t xml:space="preserve">2.- </w:t>
      </w:r>
      <w:r w:rsidR="00A30E5B" w:rsidRPr="00A72B4A">
        <w:rPr>
          <w:rFonts w:ascii="Verdana" w:hAnsi="Verdana" w:cstheme="minorHAnsi"/>
        </w:rPr>
        <w:t>SEDES</w:t>
      </w:r>
      <w:r w:rsidR="006835D6" w:rsidRPr="00A72B4A">
        <w:rPr>
          <w:rFonts w:ascii="Verdana" w:hAnsi="Verdana" w:cstheme="minorHAnsi"/>
        </w:rPr>
        <w:t xml:space="preserve"> </w:t>
      </w:r>
      <w:r w:rsidR="00A30E5B" w:rsidRPr="00A72B4A">
        <w:rPr>
          <w:rFonts w:ascii="Verdana" w:hAnsi="Verdana" w:cstheme="minorHAnsi"/>
        </w:rPr>
        <w:t>DE LAS ACTIVIDADES</w:t>
      </w:r>
      <w:r w:rsidR="00430C39" w:rsidRPr="00A72B4A">
        <w:rPr>
          <w:rFonts w:ascii="Verdana" w:hAnsi="Verdana" w:cstheme="minorHAnsi"/>
          <w:spacing w:val="-2"/>
        </w:rPr>
        <w:t>:</w:t>
      </w:r>
    </w:p>
    <w:p w14:paraId="4C5BE4F7" w14:textId="6D5DBC60" w:rsidR="006835D6" w:rsidRPr="00A72B4A" w:rsidRDefault="00132B4D" w:rsidP="00E7430D">
      <w:pPr>
        <w:pStyle w:val="Textoindependiente"/>
        <w:spacing w:before="1" w:after="240"/>
        <w:ind w:right="151"/>
        <w:jc w:val="both"/>
        <w:rPr>
          <w:rFonts w:ascii="Verdana" w:hAnsi="Verdana" w:cstheme="minorHAnsi"/>
        </w:rPr>
      </w:pPr>
      <w:r w:rsidRPr="00A72B4A">
        <w:rPr>
          <w:rFonts w:ascii="Verdana" w:hAnsi="Verdana" w:cstheme="minorHAnsi"/>
        </w:rPr>
        <w:t>Las</w:t>
      </w:r>
      <w:r w:rsidR="006835D6" w:rsidRPr="00A72B4A">
        <w:rPr>
          <w:rFonts w:ascii="Verdana" w:hAnsi="Verdana" w:cstheme="minorHAnsi"/>
        </w:rPr>
        <w:t xml:space="preserve"> asistencias técnicas colectivas se impartirán en las instalaciones aportadas por la Cámara de Comercio de Gran Canaria o bien por medio de plataformas online, debiendo el adjudicatario disponer de los recursos suficientes en relación con los requeridos en la metodología SICTED.</w:t>
      </w:r>
    </w:p>
    <w:p w14:paraId="10CBF4D7" w14:textId="04516137" w:rsidR="000F63EB" w:rsidRPr="00A72B4A" w:rsidRDefault="006835D6" w:rsidP="00E7430D">
      <w:pPr>
        <w:pStyle w:val="Textoindependiente"/>
        <w:spacing w:before="1" w:after="240"/>
        <w:ind w:right="151"/>
        <w:jc w:val="both"/>
        <w:rPr>
          <w:rFonts w:ascii="Verdana" w:hAnsi="Verdana" w:cstheme="minorHAnsi"/>
        </w:rPr>
      </w:pPr>
      <w:r w:rsidRPr="00A72B4A">
        <w:rPr>
          <w:rFonts w:ascii="Verdana" w:hAnsi="Verdana" w:cstheme="minorHAnsi"/>
        </w:rPr>
        <w:t>Las asistencias técnicas individuales y las evaluaciones externas se llevarán a cabo en cada uno de los establecimientos receptores de los servicios.</w:t>
      </w:r>
    </w:p>
    <w:p w14:paraId="14608704" w14:textId="73C2C178" w:rsidR="008559BC" w:rsidRPr="00A72B4A" w:rsidRDefault="00F65EEB" w:rsidP="00F65EEB">
      <w:pPr>
        <w:pStyle w:val="Ttulo1"/>
        <w:tabs>
          <w:tab w:val="left" w:pos="819"/>
        </w:tabs>
        <w:ind w:left="0" w:right="151" w:firstLine="0"/>
        <w:jc w:val="both"/>
        <w:rPr>
          <w:rFonts w:ascii="Verdana" w:hAnsi="Verdana" w:cstheme="minorHAnsi"/>
        </w:rPr>
      </w:pPr>
      <w:r w:rsidRPr="00A72B4A">
        <w:rPr>
          <w:rFonts w:ascii="Verdana" w:hAnsi="Verdana" w:cstheme="minorHAnsi"/>
        </w:rPr>
        <w:t xml:space="preserve">3.- </w:t>
      </w:r>
      <w:r w:rsidR="00430C39" w:rsidRPr="00A72B4A">
        <w:rPr>
          <w:rFonts w:ascii="Verdana" w:hAnsi="Verdana" w:cstheme="minorHAnsi"/>
        </w:rPr>
        <w:t>REQUISITOS</w:t>
      </w:r>
      <w:r w:rsidR="00430C39" w:rsidRPr="00A72B4A">
        <w:rPr>
          <w:rFonts w:ascii="Verdana" w:hAnsi="Verdana" w:cstheme="minorHAnsi"/>
          <w:spacing w:val="-4"/>
        </w:rPr>
        <w:t xml:space="preserve"> </w:t>
      </w:r>
      <w:r w:rsidR="00430C39" w:rsidRPr="00A72B4A">
        <w:rPr>
          <w:rFonts w:ascii="Verdana" w:hAnsi="Verdana" w:cstheme="minorHAnsi"/>
        </w:rPr>
        <w:t>DE</w:t>
      </w:r>
      <w:r w:rsidR="00430C39" w:rsidRPr="00A72B4A">
        <w:rPr>
          <w:rFonts w:ascii="Verdana" w:hAnsi="Verdana" w:cstheme="minorHAnsi"/>
          <w:spacing w:val="-5"/>
        </w:rPr>
        <w:t xml:space="preserve"> </w:t>
      </w:r>
      <w:r w:rsidR="00430C39" w:rsidRPr="00A72B4A">
        <w:rPr>
          <w:rFonts w:ascii="Verdana" w:hAnsi="Verdana" w:cstheme="minorHAnsi"/>
        </w:rPr>
        <w:t>LOS</w:t>
      </w:r>
      <w:r w:rsidR="00430C39" w:rsidRPr="00A72B4A">
        <w:rPr>
          <w:rFonts w:ascii="Verdana" w:hAnsi="Verdana" w:cstheme="minorHAnsi"/>
          <w:spacing w:val="-2"/>
        </w:rPr>
        <w:t xml:space="preserve"> PROFESIONALES:</w:t>
      </w:r>
    </w:p>
    <w:p w14:paraId="56287154" w14:textId="77777777" w:rsidR="008559BC" w:rsidRPr="00A72B4A" w:rsidRDefault="008559BC" w:rsidP="008068B4">
      <w:pPr>
        <w:pStyle w:val="Textoindependiente"/>
        <w:ind w:right="151"/>
        <w:jc w:val="both"/>
        <w:rPr>
          <w:rFonts w:ascii="Verdana" w:hAnsi="Verdana" w:cstheme="minorHAnsi"/>
          <w:b/>
        </w:rPr>
      </w:pPr>
    </w:p>
    <w:p w14:paraId="68908B4A" w14:textId="7DF4E84D" w:rsidR="008559BC" w:rsidRPr="00A72B4A" w:rsidRDefault="00430C39" w:rsidP="008068B4">
      <w:pPr>
        <w:pStyle w:val="Textoindependiente"/>
        <w:ind w:right="151"/>
        <w:jc w:val="both"/>
        <w:rPr>
          <w:rFonts w:ascii="Verdana" w:hAnsi="Verdana" w:cstheme="minorHAnsi"/>
        </w:rPr>
      </w:pPr>
      <w:r w:rsidRPr="00A72B4A">
        <w:rPr>
          <w:rFonts w:ascii="Verdana" w:hAnsi="Verdana" w:cstheme="minorHAnsi"/>
        </w:rPr>
        <w:t>Acreditación</w:t>
      </w:r>
      <w:r w:rsidRPr="00A72B4A">
        <w:rPr>
          <w:rFonts w:ascii="Verdana" w:hAnsi="Verdana" w:cstheme="minorHAnsi"/>
          <w:spacing w:val="-8"/>
        </w:rPr>
        <w:t xml:space="preserve"> </w:t>
      </w:r>
      <w:r w:rsidRPr="00A72B4A">
        <w:rPr>
          <w:rFonts w:ascii="Verdana" w:hAnsi="Verdana" w:cstheme="minorHAnsi"/>
        </w:rPr>
        <w:t>como</w:t>
      </w:r>
      <w:r w:rsidRPr="00A72B4A">
        <w:rPr>
          <w:rFonts w:ascii="Verdana" w:hAnsi="Verdana" w:cstheme="minorHAnsi"/>
          <w:spacing w:val="-8"/>
        </w:rPr>
        <w:t xml:space="preserve"> </w:t>
      </w:r>
      <w:r w:rsidRPr="00A72B4A">
        <w:rPr>
          <w:rFonts w:ascii="Verdana" w:hAnsi="Verdana" w:cstheme="minorHAnsi"/>
        </w:rPr>
        <w:t>Asesor</w:t>
      </w:r>
      <w:r w:rsidRPr="00A72B4A">
        <w:rPr>
          <w:rFonts w:ascii="Verdana" w:hAnsi="Verdana" w:cstheme="minorHAnsi"/>
          <w:spacing w:val="-7"/>
        </w:rPr>
        <w:t xml:space="preserve"> </w:t>
      </w:r>
      <w:r w:rsidRPr="00A72B4A">
        <w:rPr>
          <w:rFonts w:ascii="Verdana" w:hAnsi="Verdana" w:cstheme="minorHAnsi"/>
        </w:rPr>
        <w:t>y</w:t>
      </w:r>
      <w:r w:rsidRPr="00A72B4A">
        <w:rPr>
          <w:rFonts w:ascii="Verdana" w:hAnsi="Verdana" w:cstheme="minorHAnsi"/>
          <w:spacing w:val="-8"/>
        </w:rPr>
        <w:t xml:space="preserve"> </w:t>
      </w:r>
      <w:r w:rsidRPr="00A72B4A">
        <w:rPr>
          <w:rFonts w:ascii="Verdana" w:hAnsi="Verdana" w:cstheme="minorHAnsi"/>
        </w:rPr>
        <w:t>Evaluador</w:t>
      </w:r>
      <w:r w:rsidRPr="00A72B4A">
        <w:rPr>
          <w:rFonts w:ascii="Verdana" w:hAnsi="Verdana" w:cstheme="minorHAnsi"/>
          <w:spacing w:val="-5"/>
        </w:rPr>
        <w:t xml:space="preserve"> </w:t>
      </w:r>
      <w:r w:rsidRPr="00A72B4A">
        <w:rPr>
          <w:rFonts w:ascii="Verdana" w:hAnsi="Verdana" w:cstheme="minorHAnsi"/>
        </w:rPr>
        <w:t>SICTED,</w:t>
      </w:r>
      <w:r w:rsidRPr="00A72B4A">
        <w:rPr>
          <w:rFonts w:ascii="Verdana" w:hAnsi="Verdana" w:cstheme="minorHAnsi"/>
          <w:spacing w:val="-7"/>
        </w:rPr>
        <w:t xml:space="preserve"> </w:t>
      </w:r>
      <w:r w:rsidRPr="00A72B4A">
        <w:rPr>
          <w:rFonts w:ascii="Verdana" w:hAnsi="Verdana" w:cstheme="minorHAnsi"/>
        </w:rPr>
        <w:t>siendo</w:t>
      </w:r>
      <w:r w:rsidRPr="00A72B4A">
        <w:rPr>
          <w:rFonts w:ascii="Verdana" w:hAnsi="Verdana" w:cstheme="minorHAnsi"/>
          <w:spacing w:val="-5"/>
        </w:rPr>
        <w:t xml:space="preserve"> </w:t>
      </w:r>
      <w:r w:rsidRPr="00A72B4A">
        <w:rPr>
          <w:rFonts w:ascii="Verdana" w:hAnsi="Verdana" w:cstheme="minorHAnsi"/>
          <w:spacing w:val="-2"/>
        </w:rPr>
        <w:t>valorable:</w:t>
      </w:r>
    </w:p>
    <w:p w14:paraId="0C3C85AE" w14:textId="3780C883" w:rsidR="008559BC" w:rsidRPr="00A72B4A" w:rsidRDefault="00430C39" w:rsidP="00D218B4">
      <w:pPr>
        <w:pStyle w:val="Prrafodelista"/>
        <w:numPr>
          <w:ilvl w:val="0"/>
          <w:numId w:val="7"/>
        </w:numPr>
        <w:tabs>
          <w:tab w:val="left" w:pos="1169"/>
        </w:tabs>
        <w:spacing w:before="251"/>
        <w:ind w:right="151"/>
        <w:jc w:val="both"/>
        <w:rPr>
          <w:rFonts w:ascii="Verdana" w:hAnsi="Verdana" w:cstheme="minorHAnsi"/>
        </w:rPr>
      </w:pPr>
      <w:r w:rsidRPr="00A72B4A">
        <w:rPr>
          <w:rFonts w:ascii="Verdana" w:hAnsi="Verdana" w:cstheme="minorHAnsi"/>
        </w:rPr>
        <w:t>Experiencia</w:t>
      </w:r>
      <w:r w:rsidRPr="00A72B4A">
        <w:rPr>
          <w:rFonts w:ascii="Verdana" w:hAnsi="Verdana" w:cstheme="minorHAnsi"/>
          <w:spacing w:val="40"/>
        </w:rPr>
        <w:t xml:space="preserve"> </w:t>
      </w:r>
      <w:r w:rsidRPr="00A72B4A">
        <w:rPr>
          <w:rFonts w:ascii="Verdana" w:hAnsi="Verdana" w:cstheme="minorHAnsi"/>
        </w:rPr>
        <w:t>superior</w:t>
      </w:r>
      <w:r w:rsidRPr="00A72B4A">
        <w:rPr>
          <w:rFonts w:ascii="Verdana" w:hAnsi="Verdana" w:cstheme="minorHAnsi"/>
          <w:spacing w:val="40"/>
        </w:rPr>
        <w:t xml:space="preserve"> </w:t>
      </w:r>
      <w:r w:rsidRPr="00A72B4A">
        <w:rPr>
          <w:rFonts w:ascii="Verdana" w:hAnsi="Verdana" w:cstheme="minorHAnsi"/>
        </w:rPr>
        <w:t>3</w:t>
      </w:r>
      <w:r w:rsidRPr="00A72B4A">
        <w:rPr>
          <w:rFonts w:ascii="Verdana" w:hAnsi="Verdana" w:cstheme="minorHAnsi"/>
          <w:spacing w:val="40"/>
        </w:rPr>
        <w:t xml:space="preserve"> </w:t>
      </w:r>
      <w:r w:rsidRPr="00A72B4A">
        <w:rPr>
          <w:rFonts w:ascii="Verdana" w:hAnsi="Verdana" w:cstheme="minorHAnsi"/>
        </w:rPr>
        <w:t>años,</w:t>
      </w:r>
      <w:r w:rsidRPr="00A72B4A">
        <w:rPr>
          <w:rFonts w:ascii="Verdana" w:hAnsi="Verdana" w:cstheme="minorHAnsi"/>
          <w:spacing w:val="40"/>
        </w:rPr>
        <w:t xml:space="preserve"> </w:t>
      </w:r>
      <w:r w:rsidRPr="00A72B4A">
        <w:rPr>
          <w:rFonts w:ascii="Verdana" w:hAnsi="Verdana" w:cstheme="minorHAnsi"/>
        </w:rPr>
        <w:t>en</w:t>
      </w:r>
      <w:r w:rsidRPr="00A72B4A">
        <w:rPr>
          <w:rFonts w:ascii="Verdana" w:hAnsi="Verdana" w:cstheme="minorHAnsi"/>
          <w:spacing w:val="40"/>
        </w:rPr>
        <w:t xml:space="preserve"> </w:t>
      </w:r>
      <w:r w:rsidRPr="00A72B4A">
        <w:rPr>
          <w:rFonts w:ascii="Verdana" w:hAnsi="Verdana" w:cstheme="minorHAnsi"/>
        </w:rPr>
        <w:t>actividades</w:t>
      </w:r>
      <w:r w:rsidRPr="00A72B4A">
        <w:rPr>
          <w:rFonts w:ascii="Verdana" w:hAnsi="Verdana" w:cstheme="minorHAnsi"/>
          <w:spacing w:val="40"/>
        </w:rPr>
        <w:t xml:space="preserve"> </w:t>
      </w:r>
      <w:r w:rsidRPr="00A72B4A">
        <w:rPr>
          <w:rFonts w:ascii="Verdana" w:hAnsi="Verdana" w:cstheme="minorHAnsi"/>
        </w:rPr>
        <w:t>de</w:t>
      </w:r>
      <w:r w:rsidRPr="00A72B4A">
        <w:rPr>
          <w:rFonts w:ascii="Verdana" w:hAnsi="Verdana" w:cstheme="minorHAnsi"/>
          <w:spacing w:val="40"/>
        </w:rPr>
        <w:t xml:space="preserve"> </w:t>
      </w:r>
      <w:r w:rsidRPr="00A72B4A">
        <w:rPr>
          <w:rFonts w:ascii="Verdana" w:hAnsi="Verdana" w:cstheme="minorHAnsi"/>
        </w:rPr>
        <w:t>consultoría</w:t>
      </w:r>
      <w:r w:rsidRPr="00A72B4A">
        <w:rPr>
          <w:rFonts w:ascii="Verdana" w:hAnsi="Verdana" w:cstheme="minorHAnsi"/>
          <w:spacing w:val="40"/>
        </w:rPr>
        <w:t xml:space="preserve"> </w:t>
      </w:r>
      <w:r w:rsidRPr="00A72B4A">
        <w:rPr>
          <w:rFonts w:ascii="Verdana" w:hAnsi="Verdana" w:cstheme="minorHAnsi"/>
        </w:rPr>
        <w:t>o</w:t>
      </w:r>
      <w:r w:rsidRPr="00A72B4A">
        <w:rPr>
          <w:rFonts w:ascii="Verdana" w:hAnsi="Verdana" w:cstheme="minorHAnsi"/>
          <w:spacing w:val="80"/>
        </w:rPr>
        <w:t xml:space="preserve"> </w:t>
      </w:r>
      <w:r w:rsidRPr="00A72B4A">
        <w:rPr>
          <w:rFonts w:ascii="Verdana" w:hAnsi="Verdana" w:cstheme="minorHAnsi"/>
        </w:rPr>
        <w:t>evaluación en el marco del proyecto SICTED.</w:t>
      </w:r>
    </w:p>
    <w:p w14:paraId="08E117FD" w14:textId="0E5D4F9A" w:rsidR="008559BC" w:rsidRPr="00A72B4A" w:rsidRDefault="00430C39" w:rsidP="00D218B4">
      <w:pPr>
        <w:pStyle w:val="Prrafodelista"/>
        <w:numPr>
          <w:ilvl w:val="0"/>
          <w:numId w:val="7"/>
        </w:numPr>
        <w:tabs>
          <w:tab w:val="left" w:pos="1169"/>
        </w:tabs>
        <w:spacing w:before="1"/>
        <w:ind w:right="151"/>
        <w:jc w:val="both"/>
        <w:rPr>
          <w:rFonts w:ascii="Verdana" w:hAnsi="Verdana" w:cstheme="minorHAnsi"/>
        </w:rPr>
      </w:pPr>
      <w:r w:rsidRPr="00A72B4A">
        <w:rPr>
          <w:rFonts w:ascii="Verdana" w:hAnsi="Verdana" w:cstheme="minorHAnsi"/>
        </w:rPr>
        <w:t>Experiencia</w:t>
      </w:r>
      <w:r w:rsidRPr="00A72B4A">
        <w:rPr>
          <w:rFonts w:ascii="Verdana" w:hAnsi="Verdana" w:cstheme="minorHAnsi"/>
          <w:spacing w:val="40"/>
        </w:rPr>
        <w:t xml:space="preserve"> </w:t>
      </w:r>
      <w:r w:rsidRPr="00A72B4A">
        <w:rPr>
          <w:rFonts w:ascii="Verdana" w:hAnsi="Verdana" w:cstheme="minorHAnsi"/>
        </w:rPr>
        <w:t>superior</w:t>
      </w:r>
      <w:r w:rsidRPr="00A72B4A">
        <w:rPr>
          <w:rFonts w:ascii="Verdana" w:hAnsi="Verdana" w:cstheme="minorHAnsi"/>
          <w:spacing w:val="40"/>
        </w:rPr>
        <w:t xml:space="preserve"> </w:t>
      </w:r>
      <w:r w:rsidRPr="00A72B4A">
        <w:rPr>
          <w:rFonts w:ascii="Verdana" w:hAnsi="Verdana" w:cstheme="minorHAnsi"/>
        </w:rPr>
        <w:t>a</w:t>
      </w:r>
      <w:r w:rsidRPr="00A72B4A">
        <w:rPr>
          <w:rFonts w:ascii="Verdana" w:hAnsi="Verdana" w:cstheme="minorHAnsi"/>
          <w:spacing w:val="40"/>
        </w:rPr>
        <w:t xml:space="preserve"> </w:t>
      </w:r>
      <w:r w:rsidRPr="00A72B4A">
        <w:rPr>
          <w:rFonts w:ascii="Verdana" w:hAnsi="Verdana" w:cstheme="minorHAnsi"/>
        </w:rPr>
        <w:t>2</w:t>
      </w:r>
      <w:r w:rsidRPr="00A72B4A">
        <w:rPr>
          <w:rFonts w:ascii="Verdana" w:hAnsi="Verdana" w:cstheme="minorHAnsi"/>
          <w:spacing w:val="40"/>
        </w:rPr>
        <w:t xml:space="preserve"> </w:t>
      </w:r>
      <w:r w:rsidRPr="00A72B4A">
        <w:rPr>
          <w:rFonts w:ascii="Verdana" w:hAnsi="Verdana" w:cstheme="minorHAnsi"/>
        </w:rPr>
        <w:t>años</w:t>
      </w:r>
      <w:r w:rsidRPr="00A72B4A">
        <w:rPr>
          <w:rFonts w:ascii="Verdana" w:hAnsi="Verdana" w:cstheme="minorHAnsi"/>
          <w:spacing w:val="40"/>
        </w:rPr>
        <w:t xml:space="preserve"> </w:t>
      </w:r>
      <w:r w:rsidRPr="00A72B4A">
        <w:rPr>
          <w:rFonts w:ascii="Verdana" w:hAnsi="Verdana" w:cstheme="minorHAnsi"/>
        </w:rPr>
        <w:t>en</w:t>
      </w:r>
      <w:r w:rsidRPr="00A72B4A">
        <w:rPr>
          <w:rFonts w:ascii="Verdana" w:hAnsi="Verdana" w:cstheme="minorHAnsi"/>
          <w:spacing w:val="40"/>
        </w:rPr>
        <w:t xml:space="preserve"> </w:t>
      </w:r>
      <w:r w:rsidRPr="00A72B4A">
        <w:rPr>
          <w:rFonts w:ascii="Verdana" w:hAnsi="Verdana" w:cstheme="minorHAnsi"/>
        </w:rPr>
        <w:t>actividades</w:t>
      </w:r>
      <w:r w:rsidRPr="00A72B4A">
        <w:rPr>
          <w:rFonts w:ascii="Verdana" w:hAnsi="Verdana" w:cstheme="minorHAnsi"/>
          <w:spacing w:val="40"/>
        </w:rPr>
        <w:t xml:space="preserve"> </w:t>
      </w:r>
      <w:r w:rsidRPr="00A72B4A">
        <w:rPr>
          <w:rFonts w:ascii="Verdana" w:hAnsi="Verdana" w:cstheme="minorHAnsi"/>
        </w:rPr>
        <w:t>de</w:t>
      </w:r>
      <w:r w:rsidRPr="00A72B4A">
        <w:rPr>
          <w:rFonts w:ascii="Verdana" w:hAnsi="Verdana" w:cstheme="minorHAnsi"/>
          <w:spacing w:val="40"/>
        </w:rPr>
        <w:t xml:space="preserve"> </w:t>
      </w:r>
      <w:r w:rsidRPr="00A72B4A">
        <w:rPr>
          <w:rFonts w:ascii="Verdana" w:hAnsi="Verdana" w:cstheme="minorHAnsi"/>
        </w:rPr>
        <w:t>consultoría</w:t>
      </w:r>
      <w:r w:rsidR="00B208E2" w:rsidRPr="00A72B4A">
        <w:rPr>
          <w:rFonts w:ascii="Verdana" w:hAnsi="Verdana" w:cstheme="minorHAnsi"/>
        </w:rPr>
        <w:t xml:space="preserve"> </w:t>
      </w:r>
      <w:r w:rsidRPr="00A72B4A">
        <w:rPr>
          <w:rFonts w:ascii="Verdana" w:hAnsi="Verdana" w:cstheme="minorHAnsi"/>
        </w:rPr>
        <w:t>y evaluación en el marco de otros sistemas de calidad.</w:t>
      </w:r>
    </w:p>
    <w:p w14:paraId="305572DA" w14:textId="6544D6CB" w:rsidR="008559BC" w:rsidRDefault="00430C39" w:rsidP="00020A70">
      <w:pPr>
        <w:pStyle w:val="Prrafodelista"/>
        <w:numPr>
          <w:ilvl w:val="0"/>
          <w:numId w:val="7"/>
        </w:numPr>
        <w:tabs>
          <w:tab w:val="left" w:pos="1169"/>
        </w:tabs>
        <w:spacing w:before="83"/>
        <w:ind w:right="151"/>
        <w:jc w:val="both"/>
        <w:rPr>
          <w:rFonts w:ascii="Verdana" w:hAnsi="Verdana" w:cstheme="minorHAnsi"/>
        </w:rPr>
      </w:pPr>
      <w:r w:rsidRPr="00A72B4A">
        <w:rPr>
          <w:rFonts w:ascii="Verdana" w:hAnsi="Verdana" w:cstheme="minorHAnsi"/>
        </w:rPr>
        <w:t>Experiencia superior a 2 años en el asesoramiento a empresas turísticas de Gran Canaria.</w:t>
      </w:r>
    </w:p>
    <w:p w14:paraId="67E68359" w14:textId="77777777" w:rsidR="00020A70" w:rsidRPr="00020A70" w:rsidRDefault="00020A70" w:rsidP="00020A70">
      <w:pPr>
        <w:pStyle w:val="Prrafodelista"/>
        <w:tabs>
          <w:tab w:val="left" w:pos="1169"/>
        </w:tabs>
        <w:spacing w:before="83"/>
        <w:ind w:left="720" w:right="151" w:firstLine="0"/>
        <w:jc w:val="both"/>
        <w:rPr>
          <w:rFonts w:ascii="Verdana" w:hAnsi="Verdana" w:cstheme="minorHAnsi"/>
        </w:rPr>
      </w:pPr>
    </w:p>
    <w:p w14:paraId="5923D2DC" w14:textId="1BF248EB" w:rsidR="008559BC" w:rsidRPr="00A72B4A" w:rsidRDefault="00F65EEB" w:rsidP="00F65EEB">
      <w:pPr>
        <w:pStyle w:val="Ttulo1"/>
        <w:tabs>
          <w:tab w:val="left" w:pos="819"/>
        </w:tabs>
        <w:ind w:left="0" w:right="151" w:firstLine="0"/>
        <w:jc w:val="both"/>
        <w:rPr>
          <w:rFonts w:ascii="Verdana" w:hAnsi="Verdana" w:cstheme="minorHAnsi"/>
        </w:rPr>
      </w:pPr>
      <w:r w:rsidRPr="00A72B4A">
        <w:rPr>
          <w:rFonts w:ascii="Verdana" w:hAnsi="Verdana" w:cstheme="minorHAnsi"/>
        </w:rPr>
        <w:t xml:space="preserve">4.- </w:t>
      </w:r>
      <w:r w:rsidR="00430C39" w:rsidRPr="00A72B4A">
        <w:rPr>
          <w:rFonts w:ascii="Verdana" w:hAnsi="Verdana" w:cstheme="minorHAnsi"/>
        </w:rPr>
        <w:t>OBLIGACIONES</w:t>
      </w:r>
      <w:r w:rsidR="00430C39" w:rsidRPr="00A72B4A">
        <w:rPr>
          <w:rFonts w:ascii="Verdana" w:hAnsi="Verdana" w:cstheme="minorHAnsi"/>
          <w:spacing w:val="-8"/>
        </w:rPr>
        <w:t xml:space="preserve"> </w:t>
      </w:r>
      <w:r w:rsidR="00430C39" w:rsidRPr="00A72B4A">
        <w:rPr>
          <w:rFonts w:ascii="Verdana" w:hAnsi="Verdana" w:cstheme="minorHAnsi"/>
        </w:rPr>
        <w:t>TÉCNICAS</w:t>
      </w:r>
      <w:r w:rsidR="00430C39" w:rsidRPr="00A72B4A">
        <w:rPr>
          <w:rFonts w:ascii="Verdana" w:hAnsi="Verdana" w:cstheme="minorHAnsi"/>
          <w:spacing w:val="-6"/>
        </w:rPr>
        <w:t xml:space="preserve"> </w:t>
      </w:r>
      <w:r w:rsidR="00430C39" w:rsidRPr="00A72B4A">
        <w:rPr>
          <w:rFonts w:ascii="Verdana" w:hAnsi="Verdana" w:cstheme="minorHAnsi"/>
        </w:rPr>
        <w:t>DE</w:t>
      </w:r>
      <w:r w:rsidR="00430C39" w:rsidRPr="00A72B4A">
        <w:rPr>
          <w:rFonts w:ascii="Verdana" w:hAnsi="Verdana" w:cstheme="minorHAnsi"/>
          <w:spacing w:val="-4"/>
        </w:rPr>
        <w:t xml:space="preserve"> </w:t>
      </w:r>
      <w:r w:rsidR="00430C39" w:rsidRPr="00A72B4A">
        <w:rPr>
          <w:rFonts w:ascii="Verdana" w:hAnsi="Verdana" w:cstheme="minorHAnsi"/>
        </w:rPr>
        <w:t>LOS</w:t>
      </w:r>
      <w:r w:rsidR="00430C39" w:rsidRPr="00A72B4A">
        <w:rPr>
          <w:rFonts w:ascii="Verdana" w:hAnsi="Verdana" w:cstheme="minorHAnsi"/>
          <w:spacing w:val="-7"/>
        </w:rPr>
        <w:t xml:space="preserve"> </w:t>
      </w:r>
      <w:r w:rsidR="00430C39" w:rsidRPr="00A72B4A">
        <w:rPr>
          <w:rFonts w:ascii="Verdana" w:hAnsi="Verdana" w:cstheme="minorHAnsi"/>
          <w:spacing w:val="-2"/>
        </w:rPr>
        <w:t>ADJUDICATARIOS:</w:t>
      </w:r>
    </w:p>
    <w:p w14:paraId="4E5D2E91" w14:textId="77777777" w:rsidR="008559BC" w:rsidRPr="00A72B4A" w:rsidRDefault="008559BC" w:rsidP="008068B4">
      <w:pPr>
        <w:pStyle w:val="Textoindependiente"/>
        <w:ind w:right="151"/>
        <w:jc w:val="both"/>
        <w:rPr>
          <w:rFonts w:ascii="Verdana" w:hAnsi="Verdana" w:cstheme="minorHAnsi"/>
          <w:b/>
        </w:rPr>
      </w:pPr>
    </w:p>
    <w:p w14:paraId="67D0590C" w14:textId="77777777" w:rsidR="008559BC" w:rsidRPr="00A72B4A" w:rsidRDefault="00430C39" w:rsidP="008068B4">
      <w:pPr>
        <w:pStyle w:val="Textoindependiente"/>
        <w:ind w:right="151"/>
        <w:jc w:val="both"/>
        <w:rPr>
          <w:rFonts w:ascii="Verdana" w:hAnsi="Verdana" w:cstheme="minorHAnsi"/>
        </w:rPr>
      </w:pPr>
      <w:r w:rsidRPr="00A72B4A">
        <w:rPr>
          <w:rFonts w:ascii="Verdana" w:hAnsi="Verdana" w:cstheme="minorHAnsi"/>
        </w:rPr>
        <w:t>Será</w:t>
      </w:r>
      <w:r w:rsidRPr="00A72B4A">
        <w:rPr>
          <w:rFonts w:ascii="Verdana" w:hAnsi="Verdana" w:cstheme="minorHAnsi"/>
          <w:spacing w:val="-8"/>
        </w:rPr>
        <w:t xml:space="preserve"> </w:t>
      </w:r>
      <w:r w:rsidRPr="00A72B4A">
        <w:rPr>
          <w:rFonts w:ascii="Verdana" w:hAnsi="Verdana" w:cstheme="minorHAnsi"/>
        </w:rPr>
        <w:t>obligación</w:t>
      </w:r>
      <w:r w:rsidRPr="00A72B4A">
        <w:rPr>
          <w:rFonts w:ascii="Verdana" w:hAnsi="Verdana" w:cstheme="minorHAnsi"/>
          <w:spacing w:val="-6"/>
        </w:rPr>
        <w:t xml:space="preserve"> </w:t>
      </w:r>
      <w:r w:rsidRPr="00A72B4A">
        <w:rPr>
          <w:rFonts w:ascii="Verdana" w:hAnsi="Verdana" w:cstheme="minorHAnsi"/>
        </w:rPr>
        <w:t>de</w:t>
      </w:r>
      <w:r w:rsidRPr="00A72B4A">
        <w:rPr>
          <w:rFonts w:ascii="Verdana" w:hAnsi="Verdana" w:cstheme="minorHAnsi"/>
          <w:spacing w:val="-6"/>
        </w:rPr>
        <w:t xml:space="preserve"> </w:t>
      </w:r>
      <w:r w:rsidRPr="00A72B4A">
        <w:rPr>
          <w:rFonts w:ascii="Verdana" w:hAnsi="Verdana" w:cstheme="minorHAnsi"/>
        </w:rPr>
        <w:t>los</w:t>
      </w:r>
      <w:r w:rsidRPr="00A72B4A">
        <w:rPr>
          <w:rFonts w:ascii="Verdana" w:hAnsi="Verdana" w:cstheme="minorHAnsi"/>
          <w:spacing w:val="-5"/>
        </w:rPr>
        <w:t xml:space="preserve"> </w:t>
      </w:r>
      <w:r w:rsidRPr="00A72B4A">
        <w:rPr>
          <w:rFonts w:ascii="Verdana" w:hAnsi="Verdana" w:cstheme="minorHAnsi"/>
        </w:rPr>
        <w:t>adjudicatarios,</w:t>
      </w:r>
      <w:r w:rsidRPr="00A72B4A">
        <w:rPr>
          <w:rFonts w:ascii="Verdana" w:hAnsi="Verdana" w:cstheme="minorHAnsi"/>
          <w:spacing w:val="-4"/>
        </w:rPr>
        <w:t xml:space="preserve"> </w:t>
      </w:r>
      <w:r w:rsidRPr="00A72B4A">
        <w:rPr>
          <w:rFonts w:ascii="Verdana" w:hAnsi="Verdana" w:cstheme="minorHAnsi"/>
        </w:rPr>
        <w:t>en</w:t>
      </w:r>
      <w:r w:rsidRPr="00A72B4A">
        <w:rPr>
          <w:rFonts w:ascii="Verdana" w:hAnsi="Verdana" w:cstheme="minorHAnsi"/>
          <w:spacing w:val="-8"/>
        </w:rPr>
        <w:t xml:space="preserve"> </w:t>
      </w:r>
      <w:r w:rsidRPr="00A72B4A">
        <w:rPr>
          <w:rFonts w:ascii="Verdana" w:hAnsi="Verdana" w:cstheme="minorHAnsi"/>
        </w:rPr>
        <w:t>especial,</w:t>
      </w:r>
      <w:r w:rsidRPr="00A72B4A">
        <w:rPr>
          <w:rFonts w:ascii="Verdana" w:hAnsi="Verdana" w:cstheme="minorHAnsi"/>
          <w:spacing w:val="-4"/>
        </w:rPr>
        <w:t xml:space="preserve"> </w:t>
      </w:r>
      <w:r w:rsidRPr="00A72B4A">
        <w:rPr>
          <w:rFonts w:ascii="Verdana" w:hAnsi="Verdana" w:cstheme="minorHAnsi"/>
        </w:rPr>
        <w:t>las</w:t>
      </w:r>
      <w:r w:rsidRPr="00A72B4A">
        <w:rPr>
          <w:rFonts w:ascii="Verdana" w:hAnsi="Verdana" w:cstheme="minorHAnsi"/>
          <w:spacing w:val="-6"/>
        </w:rPr>
        <w:t xml:space="preserve"> </w:t>
      </w:r>
      <w:r w:rsidRPr="00A72B4A">
        <w:rPr>
          <w:rFonts w:ascii="Verdana" w:hAnsi="Verdana" w:cstheme="minorHAnsi"/>
          <w:spacing w:val="-2"/>
        </w:rPr>
        <w:t>siguientes:</w:t>
      </w:r>
    </w:p>
    <w:p w14:paraId="3EF52289" w14:textId="77777777" w:rsidR="008559BC" w:rsidRPr="00A72B4A" w:rsidRDefault="008559BC" w:rsidP="008068B4">
      <w:pPr>
        <w:pStyle w:val="Textoindependiente"/>
        <w:ind w:right="151"/>
        <w:jc w:val="both"/>
        <w:rPr>
          <w:rFonts w:ascii="Verdana" w:hAnsi="Verdana" w:cstheme="minorHAnsi"/>
        </w:rPr>
      </w:pPr>
    </w:p>
    <w:p w14:paraId="466857DE" w14:textId="77777777" w:rsidR="00020A70" w:rsidRPr="00020A70" w:rsidRDefault="00430C39" w:rsidP="00020A70">
      <w:pPr>
        <w:pStyle w:val="Prrafodelista"/>
        <w:numPr>
          <w:ilvl w:val="0"/>
          <w:numId w:val="6"/>
        </w:numPr>
        <w:tabs>
          <w:tab w:val="left" w:pos="1169"/>
          <w:tab w:val="left" w:pos="2332"/>
          <w:tab w:val="left" w:pos="2788"/>
          <w:tab w:val="left" w:pos="3937"/>
          <w:tab w:val="left" w:pos="4390"/>
          <w:tab w:val="left" w:pos="5527"/>
          <w:tab w:val="left" w:pos="5981"/>
          <w:tab w:val="left" w:pos="6476"/>
          <w:tab w:val="left" w:pos="7554"/>
        </w:tabs>
        <w:spacing w:before="1"/>
        <w:ind w:right="151"/>
        <w:jc w:val="both"/>
        <w:rPr>
          <w:rFonts w:ascii="Verdana" w:hAnsi="Verdana" w:cstheme="minorHAnsi"/>
        </w:rPr>
      </w:pPr>
      <w:r w:rsidRPr="00A72B4A">
        <w:rPr>
          <w:rFonts w:ascii="Verdana" w:hAnsi="Verdana" w:cstheme="minorHAnsi"/>
          <w:spacing w:val="-2"/>
        </w:rPr>
        <w:t>Presentar</w:t>
      </w:r>
      <w:r w:rsidR="00F30788" w:rsidRPr="00A72B4A">
        <w:rPr>
          <w:rFonts w:ascii="Verdana" w:hAnsi="Verdana" w:cstheme="minorHAnsi"/>
        </w:rPr>
        <w:t xml:space="preserve"> </w:t>
      </w:r>
      <w:r w:rsidRPr="00A72B4A">
        <w:rPr>
          <w:rFonts w:ascii="Verdana" w:hAnsi="Verdana" w:cstheme="minorHAnsi"/>
          <w:spacing w:val="-6"/>
        </w:rPr>
        <w:t>un</w:t>
      </w:r>
      <w:r w:rsidR="00F30788" w:rsidRPr="00A72B4A">
        <w:rPr>
          <w:rFonts w:ascii="Verdana" w:hAnsi="Verdana" w:cstheme="minorHAnsi"/>
          <w:spacing w:val="-6"/>
        </w:rPr>
        <w:t xml:space="preserve"> </w:t>
      </w:r>
      <w:r w:rsidRPr="00A72B4A">
        <w:rPr>
          <w:rFonts w:ascii="Verdana" w:hAnsi="Verdana" w:cstheme="minorHAnsi"/>
          <w:spacing w:val="-2"/>
        </w:rPr>
        <w:t>programa</w:t>
      </w:r>
      <w:r w:rsidR="00020A70">
        <w:rPr>
          <w:rFonts w:ascii="Verdana" w:hAnsi="Verdana" w:cstheme="minorHAnsi"/>
          <w:spacing w:val="-2"/>
        </w:rPr>
        <w:t xml:space="preserve"> </w:t>
      </w:r>
      <w:r w:rsidRPr="00A72B4A">
        <w:rPr>
          <w:rFonts w:ascii="Verdana" w:hAnsi="Verdana" w:cstheme="minorHAnsi"/>
          <w:spacing w:val="-6"/>
        </w:rPr>
        <w:t>de</w:t>
      </w:r>
      <w:r w:rsidR="00F30788" w:rsidRPr="00A72B4A">
        <w:rPr>
          <w:rFonts w:ascii="Verdana" w:hAnsi="Verdana" w:cstheme="minorHAnsi"/>
          <w:spacing w:val="-6"/>
        </w:rPr>
        <w:t xml:space="preserve"> </w:t>
      </w:r>
      <w:r w:rsidRPr="00A72B4A">
        <w:rPr>
          <w:rFonts w:ascii="Verdana" w:hAnsi="Verdana" w:cstheme="minorHAnsi"/>
          <w:spacing w:val="-2"/>
        </w:rPr>
        <w:t>ejecución</w:t>
      </w:r>
      <w:r w:rsidRPr="00A72B4A">
        <w:rPr>
          <w:rFonts w:ascii="Verdana" w:hAnsi="Verdana" w:cstheme="minorHAnsi"/>
        </w:rPr>
        <w:tab/>
      </w:r>
      <w:r w:rsidRPr="00A72B4A">
        <w:rPr>
          <w:rFonts w:ascii="Verdana" w:hAnsi="Verdana" w:cstheme="minorHAnsi"/>
          <w:spacing w:val="-6"/>
        </w:rPr>
        <w:t>de</w:t>
      </w:r>
      <w:r w:rsidR="00F30788" w:rsidRPr="00A72B4A">
        <w:rPr>
          <w:rFonts w:ascii="Verdana" w:hAnsi="Verdana" w:cstheme="minorHAnsi"/>
          <w:spacing w:val="-6"/>
        </w:rPr>
        <w:t xml:space="preserve"> </w:t>
      </w:r>
      <w:r w:rsidRPr="00A72B4A">
        <w:rPr>
          <w:rFonts w:ascii="Verdana" w:hAnsi="Verdana" w:cstheme="minorHAnsi"/>
          <w:spacing w:val="-4"/>
        </w:rPr>
        <w:t>las</w:t>
      </w:r>
      <w:r w:rsidR="00F30788" w:rsidRPr="00A72B4A">
        <w:rPr>
          <w:rFonts w:ascii="Verdana" w:hAnsi="Verdana" w:cstheme="minorHAnsi"/>
          <w:spacing w:val="-4"/>
        </w:rPr>
        <w:t xml:space="preserve"> </w:t>
      </w:r>
      <w:r w:rsidRPr="00A72B4A">
        <w:rPr>
          <w:rFonts w:ascii="Verdana" w:hAnsi="Verdana" w:cstheme="minorHAnsi"/>
          <w:spacing w:val="-2"/>
        </w:rPr>
        <w:t>acciones</w:t>
      </w:r>
      <w:r w:rsidR="00F30788" w:rsidRPr="00A72B4A">
        <w:rPr>
          <w:rFonts w:ascii="Verdana" w:hAnsi="Verdana" w:cstheme="minorHAnsi"/>
          <w:spacing w:val="-2"/>
        </w:rPr>
        <w:t xml:space="preserve"> </w:t>
      </w:r>
      <w:r w:rsidRPr="00A72B4A">
        <w:rPr>
          <w:rFonts w:ascii="Verdana" w:hAnsi="Verdana" w:cstheme="minorHAnsi"/>
          <w:spacing w:val="-2"/>
        </w:rPr>
        <w:t>debidamente temporalizado.</w:t>
      </w:r>
    </w:p>
    <w:p w14:paraId="32169784" w14:textId="0AA711F3" w:rsidR="008559BC" w:rsidRPr="00020A70" w:rsidRDefault="00430C39" w:rsidP="00020A70">
      <w:pPr>
        <w:pStyle w:val="Prrafodelista"/>
        <w:numPr>
          <w:ilvl w:val="0"/>
          <w:numId w:val="6"/>
        </w:numPr>
        <w:tabs>
          <w:tab w:val="left" w:pos="1169"/>
          <w:tab w:val="left" w:pos="2332"/>
          <w:tab w:val="left" w:pos="2788"/>
          <w:tab w:val="left" w:pos="3937"/>
          <w:tab w:val="left" w:pos="4390"/>
          <w:tab w:val="left" w:pos="5527"/>
          <w:tab w:val="left" w:pos="5981"/>
          <w:tab w:val="left" w:pos="6476"/>
          <w:tab w:val="left" w:pos="7554"/>
        </w:tabs>
        <w:spacing w:before="1"/>
        <w:ind w:right="151"/>
        <w:jc w:val="both"/>
        <w:rPr>
          <w:rFonts w:ascii="Verdana" w:hAnsi="Verdana" w:cstheme="minorHAnsi"/>
        </w:rPr>
      </w:pPr>
      <w:r w:rsidRPr="00020A70">
        <w:rPr>
          <w:rFonts w:ascii="Verdana" w:hAnsi="Verdana" w:cstheme="minorHAnsi"/>
        </w:rPr>
        <w:t>Estar</w:t>
      </w:r>
      <w:r w:rsidRPr="00020A70">
        <w:rPr>
          <w:rFonts w:ascii="Verdana" w:hAnsi="Verdana" w:cstheme="minorHAnsi"/>
          <w:spacing w:val="-8"/>
        </w:rPr>
        <w:t xml:space="preserve"> </w:t>
      </w:r>
      <w:r w:rsidRPr="00020A70">
        <w:rPr>
          <w:rFonts w:ascii="Verdana" w:hAnsi="Verdana" w:cstheme="minorHAnsi"/>
        </w:rPr>
        <w:t>disponible</w:t>
      </w:r>
      <w:r w:rsidRPr="00020A70">
        <w:rPr>
          <w:rFonts w:ascii="Verdana" w:hAnsi="Verdana" w:cstheme="minorHAnsi"/>
          <w:spacing w:val="-5"/>
        </w:rPr>
        <w:t xml:space="preserve"> </w:t>
      </w:r>
      <w:r w:rsidRPr="00020A70">
        <w:rPr>
          <w:rFonts w:ascii="Verdana" w:hAnsi="Verdana" w:cstheme="minorHAnsi"/>
        </w:rPr>
        <w:t>para</w:t>
      </w:r>
      <w:r w:rsidRPr="00020A70">
        <w:rPr>
          <w:rFonts w:ascii="Verdana" w:hAnsi="Verdana" w:cstheme="minorHAnsi"/>
          <w:spacing w:val="-4"/>
        </w:rPr>
        <w:t xml:space="preserve"> </w:t>
      </w:r>
      <w:r w:rsidRPr="00020A70">
        <w:rPr>
          <w:rFonts w:ascii="Verdana" w:hAnsi="Verdana" w:cstheme="minorHAnsi"/>
        </w:rPr>
        <w:t>el</w:t>
      </w:r>
      <w:r w:rsidRPr="00020A70">
        <w:rPr>
          <w:rFonts w:ascii="Verdana" w:hAnsi="Verdana" w:cstheme="minorHAnsi"/>
          <w:spacing w:val="-5"/>
        </w:rPr>
        <w:t xml:space="preserve"> </w:t>
      </w:r>
      <w:r w:rsidRPr="00020A70">
        <w:rPr>
          <w:rFonts w:ascii="Verdana" w:hAnsi="Verdana" w:cstheme="minorHAnsi"/>
        </w:rPr>
        <w:t>inicio</w:t>
      </w:r>
      <w:r w:rsidRPr="00020A70">
        <w:rPr>
          <w:rFonts w:ascii="Verdana" w:hAnsi="Verdana" w:cstheme="minorHAnsi"/>
          <w:spacing w:val="-5"/>
        </w:rPr>
        <w:t xml:space="preserve"> </w:t>
      </w:r>
      <w:r w:rsidRPr="00020A70">
        <w:rPr>
          <w:rFonts w:ascii="Verdana" w:hAnsi="Verdana" w:cstheme="minorHAnsi"/>
        </w:rPr>
        <w:t>de</w:t>
      </w:r>
      <w:r w:rsidRPr="00020A70">
        <w:rPr>
          <w:rFonts w:ascii="Verdana" w:hAnsi="Verdana" w:cstheme="minorHAnsi"/>
          <w:spacing w:val="-5"/>
        </w:rPr>
        <w:t xml:space="preserve"> </w:t>
      </w:r>
      <w:r w:rsidRPr="00020A70">
        <w:rPr>
          <w:rFonts w:ascii="Verdana" w:hAnsi="Verdana" w:cstheme="minorHAnsi"/>
        </w:rPr>
        <w:t>las</w:t>
      </w:r>
      <w:r w:rsidRPr="00020A70">
        <w:rPr>
          <w:rFonts w:ascii="Verdana" w:hAnsi="Verdana" w:cstheme="minorHAnsi"/>
          <w:spacing w:val="-4"/>
        </w:rPr>
        <w:t xml:space="preserve"> </w:t>
      </w:r>
      <w:r w:rsidRPr="00020A70">
        <w:rPr>
          <w:rFonts w:ascii="Verdana" w:hAnsi="Verdana" w:cstheme="minorHAnsi"/>
        </w:rPr>
        <w:t>actividades</w:t>
      </w:r>
      <w:r w:rsidRPr="00020A70">
        <w:rPr>
          <w:rFonts w:ascii="Verdana" w:hAnsi="Verdana" w:cstheme="minorHAnsi"/>
          <w:spacing w:val="-4"/>
        </w:rPr>
        <w:t xml:space="preserve"> </w:t>
      </w:r>
      <w:r w:rsidRPr="00020A70">
        <w:rPr>
          <w:rFonts w:ascii="Verdana" w:hAnsi="Verdana" w:cstheme="minorHAnsi"/>
        </w:rPr>
        <w:t>de</w:t>
      </w:r>
      <w:r w:rsidRPr="00020A70">
        <w:rPr>
          <w:rFonts w:ascii="Verdana" w:hAnsi="Verdana" w:cstheme="minorHAnsi"/>
          <w:spacing w:val="-3"/>
        </w:rPr>
        <w:t xml:space="preserve"> </w:t>
      </w:r>
      <w:r w:rsidRPr="00020A70">
        <w:rPr>
          <w:rFonts w:ascii="Verdana" w:hAnsi="Verdana" w:cstheme="minorHAnsi"/>
        </w:rPr>
        <w:t>manera</w:t>
      </w:r>
      <w:r w:rsidRPr="00020A70">
        <w:rPr>
          <w:rFonts w:ascii="Verdana" w:hAnsi="Verdana" w:cstheme="minorHAnsi"/>
          <w:spacing w:val="-4"/>
        </w:rPr>
        <w:t xml:space="preserve"> </w:t>
      </w:r>
      <w:r w:rsidRPr="00020A70">
        <w:rPr>
          <w:rFonts w:ascii="Verdana" w:hAnsi="Verdana" w:cstheme="minorHAnsi"/>
          <w:spacing w:val="-2"/>
        </w:rPr>
        <w:t>inmediata.</w:t>
      </w:r>
    </w:p>
    <w:p w14:paraId="27BF760D" w14:textId="77777777" w:rsidR="008559BC" w:rsidRDefault="00430C39" w:rsidP="00F30788">
      <w:pPr>
        <w:pStyle w:val="Prrafodelista"/>
        <w:numPr>
          <w:ilvl w:val="0"/>
          <w:numId w:val="6"/>
        </w:numPr>
        <w:tabs>
          <w:tab w:val="left" w:pos="1169"/>
        </w:tabs>
        <w:ind w:right="151"/>
        <w:jc w:val="both"/>
        <w:rPr>
          <w:rFonts w:ascii="Verdana" w:hAnsi="Verdana" w:cstheme="minorHAnsi"/>
        </w:rPr>
      </w:pPr>
      <w:r w:rsidRPr="00A72B4A">
        <w:rPr>
          <w:rFonts w:ascii="Verdana" w:hAnsi="Verdana" w:cstheme="minorHAnsi"/>
        </w:rPr>
        <w:t>Coordinar</w:t>
      </w:r>
      <w:r w:rsidRPr="00A72B4A">
        <w:rPr>
          <w:rFonts w:ascii="Verdana" w:hAnsi="Verdana" w:cstheme="minorHAnsi"/>
          <w:spacing w:val="29"/>
        </w:rPr>
        <w:t xml:space="preserve"> </w:t>
      </w:r>
      <w:r w:rsidRPr="00A72B4A">
        <w:rPr>
          <w:rFonts w:ascii="Verdana" w:hAnsi="Verdana" w:cstheme="minorHAnsi"/>
        </w:rPr>
        <w:t>en</w:t>
      </w:r>
      <w:r w:rsidRPr="00A72B4A">
        <w:rPr>
          <w:rFonts w:ascii="Verdana" w:hAnsi="Verdana" w:cstheme="minorHAnsi"/>
          <w:spacing w:val="26"/>
        </w:rPr>
        <w:t xml:space="preserve"> </w:t>
      </w:r>
      <w:r w:rsidRPr="00A72B4A">
        <w:rPr>
          <w:rFonts w:ascii="Verdana" w:hAnsi="Verdana" w:cstheme="minorHAnsi"/>
        </w:rPr>
        <w:t>todo</w:t>
      </w:r>
      <w:r w:rsidRPr="00A72B4A">
        <w:rPr>
          <w:rFonts w:ascii="Verdana" w:hAnsi="Verdana" w:cstheme="minorHAnsi"/>
          <w:spacing w:val="26"/>
        </w:rPr>
        <w:t xml:space="preserve"> </w:t>
      </w:r>
      <w:r w:rsidRPr="00A72B4A">
        <w:rPr>
          <w:rFonts w:ascii="Verdana" w:hAnsi="Verdana" w:cstheme="minorHAnsi"/>
        </w:rPr>
        <w:t>momento</w:t>
      </w:r>
      <w:r w:rsidRPr="00A72B4A">
        <w:rPr>
          <w:rFonts w:ascii="Verdana" w:hAnsi="Verdana" w:cstheme="minorHAnsi"/>
          <w:spacing w:val="28"/>
        </w:rPr>
        <w:t xml:space="preserve"> </w:t>
      </w:r>
      <w:r w:rsidRPr="00A72B4A">
        <w:rPr>
          <w:rFonts w:ascii="Verdana" w:hAnsi="Verdana" w:cstheme="minorHAnsi"/>
        </w:rPr>
        <w:t>su</w:t>
      </w:r>
      <w:r w:rsidRPr="00A72B4A">
        <w:rPr>
          <w:rFonts w:ascii="Verdana" w:hAnsi="Verdana" w:cstheme="minorHAnsi"/>
          <w:spacing w:val="26"/>
        </w:rPr>
        <w:t xml:space="preserve"> </w:t>
      </w:r>
      <w:r w:rsidRPr="00A72B4A">
        <w:rPr>
          <w:rFonts w:ascii="Verdana" w:hAnsi="Verdana" w:cstheme="minorHAnsi"/>
        </w:rPr>
        <w:t>actividad</w:t>
      </w:r>
      <w:r w:rsidRPr="00A72B4A">
        <w:rPr>
          <w:rFonts w:ascii="Verdana" w:hAnsi="Verdana" w:cstheme="minorHAnsi"/>
          <w:spacing w:val="26"/>
        </w:rPr>
        <w:t xml:space="preserve"> </w:t>
      </w:r>
      <w:r w:rsidRPr="00A72B4A">
        <w:rPr>
          <w:rFonts w:ascii="Verdana" w:hAnsi="Verdana" w:cstheme="minorHAnsi"/>
        </w:rPr>
        <w:t>con</w:t>
      </w:r>
      <w:r w:rsidRPr="00A72B4A">
        <w:rPr>
          <w:rFonts w:ascii="Verdana" w:hAnsi="Verdana" w:cstheme="minorHAnsi"/>
          <w:spacing w:val="28"/>
        </w:rPr>
        <w:t xml:space="preserve"> </w:t>
      </w:r>
      <w:r w:rsidRPr="00A72B4A">
        <w:rPr>
          <w:rFonts w:ascii="Verdana" w:hAnsi="Verdana" w:cstheme="minorHAnsi"/>
        </w:rPr>
        <w:t>los</w:t>
      </w:r>
      <w:r w:rsidRPr="00A72B4A">
        <w:rPr>
          <w:rFonts w:ascii="Verdana" w:hAnsi="Verdana" w:cstheme="minorHAnsi"/>
          <w:spacing w:val="29"/>
        </w:rPr>
        <w:t xml:space="preserve"> </w:t>
      </w:r>
      <w:r w:rsidRPr="00A72B4A">
        <w:rPr>
          <w:rFonts w:ascii="Verdana" w:hAnsi="Verdana" w:cstheme="minorHAnsi"/>
        </w:rPr>
        <w:t>técnicos</w:t>
      </w:r>
      <w:r w:rsidRPr="00A72B4A">
        <w:rPr>
          <w:rFonts w:ascii="Verdana" w:hAnsi="Verdana" w:cstheme="minorHAnsi"/>
          <w:spacing w:val="26"/>
        </w:rPr>
        <w:t xml:space="preserve"> </w:t>
      </w:r>
      <w:r w:rsidRPr="00A72B4A">
        <w:rPr>
          <w:rFonts w:ascii="Verdana" w:hAnsi="Verdana" w:cstheme="minorHAnsi"/>
        </w:rPr>
        <w:t>de</w:t>
      </w:r>
      <w:r w:rsidRPr="00A72B4A">
        <w:rPr>
          <w:rFonts w:ascii="Verdana" w:hAnsi="Verdana" w:cstheme="minorHAnsi"/>
          <w:spacing w:val="28"/>
        </w:rPr>
        <w:t xml:space="preserve"> </w:t>
      </w:r>
      <w:r w:rsidRPr="00A72B4A">
        <w:rPr>
          <w:rFonts w:ascii="Verdana" w:hAnsi="Verdana" w:cstheme="minorHAnsi"/>
        </w:rPr>
        <w:t>la</w:t>
      </w:r>
      <w:r w:rsidRPr="00A72B4A">
        <w:rPr>
          <w:rFonts w:ascii="Verdana" w:hAnsi="Verdana" w:cstheme="minorHAnsi"/>
          <w:spacing w:val="28"/>
        </w:rPr>
        <w:t xml:space="preserve"> </w:t>
      </w:r>
      <w:r w:rsidRPr="00A72B4A">
        <w:rPr>
          <w:rFonts w:ascii="Verdana" w:hAnsi="Verdana" w:cstheme="minorHAnsi"/>
        </w:rPr>
        <w:t>Cámara</w:t>
      </w:r>
      <w:r w:rsidRPr="00A72B4A">
        <w:rPr>
          <w:rFonts w:ascii="Verdana" w:hAnsi="Verdana" w:cstheme="minorHAnsi"/>
          <w:spacing w:val="28"/>
        </w:rPr>
        <w:t xml:space="preserve"> </w:t>
      </w:r>
      <w:r w:rsidRPr="00A72B4A">
        <w:rPr>
          <w:rFonts w:ascii="Verdana" w:hAnsi="Verdana" w:cstheme="minorHAnsi"/>
        </w:rPr>
        <w:t>de Comercio de Gran Canaria.</w:t>
      </w:r>
    </w:p>
    <w:p w14:paraId="4F8140E4" w14:textId="77777777" w:rsidR="002D5B5F" w:rsidRPr="00A72B4A" w:rsidRDefault="002D5B5F" w:rsidP="002D5B5F">
      <w:pPr>
        <w:pStyle w:val="Prrafodelista"/>
        <w:tabs>
          <w:tab w:val="left" w:pos="1169"/>
        </w:tabs>
        <w:ind w:left="720" w:right="151" w:firstLine="0"/>
        <w:jc w:val="both"/>
        <w:rPr>
          <w:rFonts w:ascii="Verdana" w:hAnsi="Verdana" w:cstheme="minorHAnsi"/>
        </w:rPr>
      </w:pPr>
    </w:p>
    <w:p w14:paraId="7720950E" w14:textId="77777777" w:rsidR="008559BC" w:rsidRPr="00A72B4A" w:rsidRDefault="00430C39" w:rsidP="00F30788">
      <w:pPr>
        <w:pStyle w:val="Prrafodelista"/>
        <w:numPr>
          <w:ilvl w:val="0"/>
          <w:numId w:val="6"/>
        </w:numPr>
        <w:tabs>
          <w:tab w:val="left" w:pos="1169"/>
        </w:tabs>
        <w:ind w:right="151"/>
        <w:jc w:val="both"/>
        <w:rPr>
          <w:rFonts w:ascii="Verdana" w:hAnsi="Verdana" w:cstheme="minorHAnsi"/>
        </w:rPr>
      </w:pPr>
      <w:r w:rsidRPr="00A72B4A">
        <w:rPr>
          <w:rFonts w:ascii="Verdana" w:hAnsi="Verdana" w:cstheme="minorHAnsi"/>
        </w:rPr>
        <w:t>Custodiar</w:t>
      </w:r>
      <w:r w:rsidRPr="00A72B4A">
        <w:rPr>
          <w:rFonts w:ascii="Verdana" w:hAnsi="Verdana" w:cstheme="minorHAnsi"/>
          <w:spacing w:val="40"/>
        </w:rPr>
        <w:t xml:space="preserve"> </w:t>
      </w:r>
      <w:r w:rsidRPr="00A72B4A">
        <w:rPr>
          <w:rFonts w:ascii="Verdana" w:hAnsi="Verdana" w:cstheme="minorHAnsi"/>
        </w:rPr>
        <w:t>la</w:t>
      </w:r>
      <w:r w:rsidRPr="00A72B4A">
        <w:rPr>
          <w:rFonts w:ascii="Verdana" w:hAnsi="Verdana" w:cstheme="minorHAnsi"/>
          <w:spacing w:val="40"/>
        </w:rPr>
        <w:t xml:space="preserve"> </w:t>
      </w:r>
      <w:r w:rsidRPr="00A72B4A">
        <w:rPr>
          <w:rFonts w:ascii="Verdana" w:hAnsi="Verdana" w:cstheme="minorHAnsi"/>
        </w:rPr>
        <w:t>documentación</w:t>
      </w:r>
      <w:r w:rsidRPr="00A72B4A">
        <w:rPr>
          <w:rFonts w:ascii="Verdana" w:hAnsi="Verdana" w:cstheme="minorHAnsi"/>
          <w:spacing w:val="40"/>
        </w:rPr>
        <w:t xml:space="preserve"> </w:t>
      </w:r>
      <w:r w:rsidRPr="00A72B4A">
        <w:rPr>
          <w:rFonts w:ascii="Verdana" w:hAnsi="Verdana" w:cstheme="minorHAnsi"/>
        </w:rPr>
        <w:t>relativa</w:t>
      </w:r>
      <w:r w:rsidRPr="00A72B4A">
        <w:rPr>
          <w:rFonts w:ascii="Verdana" w:hAnsi="Verdana" w:cstheme="minorHAnsi"/>
          <w:spacing w:val="40"/>
        </w:rPr>
        <w:t xml:space="preserve"> </w:t>
      </w:r>
      <w:r w:rsidRPr="00A72B4A">
        <w:rPr>
          <w:rFonts w:ascii="Verdana" w:hAnsi="Verdana" w:cstheme="minorHAnsi"/>
        </w:rPr>
        <w:t>a</w:t>
      </w:r>
      <w:r w:rsidRPr="00A72B4A">
        <w:rPr>
          <w:rFonts w:ascii="Verdana" w:hAnsi="Verdana" w:cstheme="minorHAnsi"/>
          <w:spacing w:val="40"/>
        </w:rPr>
        <w:t xml:space="preserve"> </w:t>
      </w:r>
      <w:r w:rsidRPr="00A72B4A">
        <w:rPr>
          <w:rFonts w:ascii="Verdana" w:hAnsi="Verdana" w:cstheme="minorHAnsi"/>
        </w:rPr>
        <w:t>la</w:t>
      </w:r>
      <w:r w:rsidRPr="00A72B4A">
        <w:rPr>
          <w:rFonts w:ascii="Verdana" w:hAnsi="Verdana" w:cstheme="minorHAnsi"/>
          <w:spacing w:val="40"/>
        </w:rPr>
        <w:t xml:space="preserve"> </w:t>
      </w:r>
      <w:r w:rsidRPr="00A72B4A">
        <w:rPr>
          <w:rFonts w:ascii="Verdana" w:hAnsi="Verdana" w:cstheme="minorHAnsi"/>
        </w:rPr>
        <w:t>justificación</w:t>
      </w:r>
      <w:r w:rsidRPr="00A72B4A">
        <w:rPr>
          <w:rFonts w:ascii="Verdana" w:hAnsi="Verdana" w:cstheme="minorHAnsi"/>
          <w:spacing w:val="40"/>
        </w:rPr>
        <w:t xml:space="preserve"> </w:t>
      </w:r>
      <w:r w:rsidRPr="00A72B4A">
        <w:rPr>
          <w:rFonts w:ascii="Verdana" w:hAnsi="Verdana" w:cstheme="minorHAnsi"/>
        </w:rPr>
        <w:t>de</w:t>
      </w:r>
      <w:r w:rsidRPr="00A72B4A">
        <w:rPr>
          <w:rFonts w:ascii="Verdana" w:hAnsi="Verdana" w:cstheme="minorHAnsi"/>
          <w:spacing w:val="40"/>
        </w:rPr>
        <w:t xml:space="preserve"> </w:t>
      </w:r>
      <w:r w:rsidRPr="00A72B4A">
        <w:rPr>
          <w:rFonts w:ascii="Verdana" w:hAnsi="Verdana" w:cstheme="minorHAnsi"/>
        </w:rPr>
        <w:t>las</w:t>
      </w:r>
      <w:r w:rsidRPr="00A72B4A">
        <w:rPr>
          <w:rFonts w:ascii="Verdana" w:hAnsi="Verdana" w:cstheme="minorHAnsi"/>
          <w:spacing w:val="40"/>
        </w:rPr>
        <w:t xml:space="preserve"> </w:t>
      </w:r>
      <w:r w:rsidRPr="00A72B4A">
        <w:rPr>
          <w:rFonts w:ascii="Verdana" w:hAnsi="Verdana" w:cstheme="minorHAnsi"/>
        </w:rPr>
        <w:t>acciones</w:t>
      </w:r>
      <w:r w:rsidRPr="00A72B4A">
        <w:rPr>
          <w:rFonts w:ascii="Verdana" w:hAnsi="Verdana" w:cstheme="minorHAnsi"/>
          <w:spacing w:val="40"/>
        </w:rPr>
        <w:t xml:space="preserve"> </w:t>
      </w:r>
      <w:r w:rsidRPr="00A72B4A">
        <w:rPr>
          <w:rFonts w:ascii="Verdana" w:hAnsi="Verdana" w:cstheme="minorHAnsi"/>
        </w:rPr>
        <w:t>y,</w:t>
      </w:r>
      <w:r w:rsidRPr="00A72B4A">
        <w:rPr>
          <w:rFonts w:ascii="Verdana" w:hAnsi="Verdana" w:cstheme="minorHAnsi"/>
          <w:spacing w:val="80"/>
        </w:rPr>
        <w:t xml:space="preserve"> </w:t>
      </w:r>
      <w:r w:rsidRPr="00A72B4A">
        <w:rPr>
          <w:rFonts w:ascii="Verdana" w:hAnsi="Verdana" w:cstheme="minorHAnsi"/>
        </w:rPr>
        <w:t>posteriormente, entregarla cuando le sea requerida.</w:t>
      </w:r>
    </w:p>
    <w:sectPr w:rsidR="008559BC" w:rsidRPr="00A72B4A">
      <w:headerReference w:type="default" r:id="rId7"/>
      <w:footerReference w:type="default" r:id="rId8"/>
      <w:pgSz w:w="11900" w:h="16850"/>
      <w:pgMar w:top="1620" w:right="1460" w:bottom="920" w:left="1500" w:header="708"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AECC" w14:textId="77777777" w:rsidR="003E263D" w:rsidRDefault="003E263D">
      <w:r>
        <w:separator/>
      </w:r>
    </w:p>
  </w:endnote>
  <w:endnote w:type="continuationSeparator" w:id="0">
    <w:p w14:paraId="4A4377A8" w14:textId="77777777" w:rsidR="003E263D" w:rsidRDefault="003E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9DB6" w14:textId="77777777" w:rsidR="008559BC" w:rsidRDefault="00430C39">
    <w:pPr>
      <w:pStyle w:val="Textoindependiente"/>
      <w:spacing w:line="14" w:lineRule="auto"/>
      <w:rPr>
        <w:sz w:val="20"/>
      </w:rPr>
    </w:pPr>
    <w:r>
      <w:rPr>
        <w:noProof/>
      </w:rPr>
      <mc:AlternateContent>
        <mc:Choice Requires="wps">
          <w:drawing>
            <wp:anchor distT="0" distB="0" distL="0" distR="0" simplePos="0" relativeHeight="487514112" behindDoc="1" locked="0" layoutInCell="1" allowOverlap="1" wp14:anchorId="0104F1F9" wp14:editId="35C38133">
              <wp:simplePos x="0" y="0"/>
              <wp:positionH relativeFrom="page">
                <wp:posOffset>6373114</wp:posOffset>
              </wp:positionH>
              <wp:positionV relativeFrom="page">
                <wp:posOffset>10085113</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8404DA8" w14:textId="77777777" w:rsidR="008559BC" w:rsidRPr="00B20B84" w:rsidRDefault="00430C39">
                          <w:pPr>
                            <w:spacing w:before="12"/>
                            <w:ind w:left="60"/>
                            <w:rPr>
                              <w:rFonts w:asciiTheme="minorHAnsi" w:hAnsiTheme="minorHAnsi" w:cstheme="minorHAnsi"/>
                            </w:rPr>
                          </w:pPr>
                          <w:r w:rsidRPr="00B20B84">
                            <w:rPr>
                              <w:rFonts w:asciiTheme="minorHAnsi" w:hAnsiTheme="minorHAnsi" w:cstheme="minorHAnsi"/>
                              <w:spacing w:val="-10"/>
                            </w:rPr>
                            <w:fldChar w:fldCharType="begin"/>
                          </w:r>
                          <w:r w:rsidRPr="00B20B84">
                            <w:rPr>
                              <w:rFonts w:asciiTheme="minorHAnsi" w:hAnsiTheme="minorHAnsi" w:cstheme="minorHAnsi"/>
                              <w:spacing w:val="-10"/>
                            </w:rPr>
                            <w:instrText xml:space="preserve"> PAGE </w:instrText>
                          </w:r>
                          <w:r w:rsidRPr="00B20B84">
                            <w:rPr>
                              <w:rFonts w:asciiTheme="minorHAnsi" w:hAnsiTheme="minorHAnsi" w:cstheme="minorHAnsi"/>
                              <w:spacing w:val="-10"/>
                            </w:rPr>
                            <w:fldChar w:fldCharType="separate"/>
                          </w:r>
                          <w:r w:rsidRPr="00B20B84">
                            <w:rPr>
                              <w:rFonts w:asciiTheme="minorHAnsi" w:hAnsiTheme="minorHAnsi" w:cstheme="minorHAnsi"/>
                              <w:spacing w:val="-10"/>
                            </w:rPr>
                            <w:t>1</w:t>
                          </w:r>
                          <w:r w:rsidRPr="00B20B84">
                            <w:rPr>
                              <w:rFonts w:asciiTheme="minorHAnsi" w:hAnsiTheme="minorHAnsi" w:cstheme="minorHAnsi"/>
                              <w:spacing w:val="-10"/>
                            </w:rPr>
                            <w:fldChar w:fldCharType="end"/>
                          </w:r>
                        </w:p>
                      </w:txbxContent>
                    </wps:txbx>
                    <wps:bodyPr wrap="square" lIns="0" tIns="0" rIns="0" bIns="0" rtlCol="0">
                      <a:noAutofit/>
                    </wps:bodyPr>
                  </wps:wsp>
                </a:graphicData>
              </a:graphic>
            </wp:anchor>
          </w:drawing>
        </mc:Choice>
        <mc:Fallback>
          <w:pict>
            <v:shapetype w14:anchorId="0104F1F9" id="_x0000_t202" coordsize="21600,21600" o:spt="202" path="m,l,21600r21600,l21600,xe">
              <v:stroke joinstyle="miter"/>
              <v:path gradientshapeok="t" o:connecttype="rect"/>
            </v:shapetype>
            <v:shape id="Textbox 2" o:spid="_x0000_s1026" type="#_x0000_t202" style="position:absolute;margin-left:501.8pt;margin-top:794.1pt;width:12.55pt;height:13.1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" filled="f" stroked="f">
              <v:textbox inset="0,0,0,0">
                <w:txbxContent>
                  <w:p w14:paraId="28404DA8" w14:textId="77777777" w:rsidR="008559BC" w:rsidRPr="00B20B84" w:rsidRDefault="00430C39">
                    <w:pPr>
                      <w:spacing w:before="12"/>
                      <w:ind w:left="60"/>
                      <w:rPr>
                        <w:rFonts w:asciiTheme="minorHAnsi" w:hAnsiTheme="minorHAnsi" w:cstheme="minorHAnsi"/>
                      </w:rPr>
                    </w:pPr>
                    <w:r w:rsidRPr="00B20B84">
                      <w:rPr>
                        <w:rFonts w:asciiTheme="minorHAnsi" w:hAnsiTheme="minorHAnsi" w:cstheme="minorHAnsi"/>
                        <w:spacing w:val="-10"/>
                      </w:rPr>
                      <w:fldChar w:fldCharType="begin"/>
                    </w:r>
                    <w:r w:rsidRPr="00B20B84">
                      <w:rPr>
                        <w:rFonts w:asciiTheme="minorHAnsi" w:hAnsiTheme="minorHAnsi" w:cstheme="minorHAnsi"/>
                        <w:spacing w:val="-10"/>
                      </w:rPr>
                      <w:instrText xml:space="preserve"> PAGE </w:instrText>
                    </w:r>
                    <w:r w:rsidRPr="00B20B84">
                      <w:rPr>
                        <w:rFonts w:asciiTheme="minorHAnsi" w:hAnsiTheme="minorHAnsi" w:cstheme="minorHAnsi"/>
                        <w:spacing w:val="-10"/>
                      </w:rPr>
                      <w:fldChar w:fldCharType="separate"/>
                    </w:r>
                    <w:r w:rsidRPr="00B20B84">
                      <w:rPr>
                        <w:rFonts w:asciiTheme="minorHAnsi" w:hAnsiTheme="minorHAnsi" w:cstheme="minorHAnsi"/>
                        <w:spacing w:val="-10"/>
                      </w:rPr>
                      <w:t>1</w:t>
                    </w:r>
                    <w:r w:rsidRPr="00B20B84">
                      <w:rPr>
                        <w:rFonts w:asciiTheme="minorHAnsi" w:hAnsiTheme="minorHAnsi" w:cstheme="minorHAns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1135" w14:textId="77777777" w:rsidR="003E263D" w:rsidRDefault="003E263D">
      <w:r>
        <w:separator/>
      </w:r>
    </w:p>
  </w:footnote>
  <w:footnote w:type="continuationSeparator" w:id="0">
    <w:p w14:paraId="6562C5C0" w14:textId="77777777" w:rsidR="003E263D" w:rsidRDefault="003E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DD73" w14:textId="77777777" w:rsidR="008559BC" w:rsidRDefault="00430C39">
    <w:pPr>
      <w:pStyle w:val="Textoindependiente"/>
      <w:spacing w:line="14" w:lineRule="auto"/>
      <w:rPr>
        <w:sz w:val="20"/>
      </w:rPr>
    </w:pPr>
    <w:r>
      <w:rPr>
        <w:noProof/>
      </w:rPr>
      <w:drawing>
        <wp:anchor distT="0" distB="0" distL="0" distR="0" simplePos="0" relativeHeight="487513600" behindDoc="1" locked="0" layoutInCell="1" allowOverlap="1" wp14:anchorId="361E83F1" wp14:editId="4BB8864C">
          <wp:simplePos x="0" y="0"/>
          <wp:positionH relativeFrom="page">
            <wp:posOffset>1016000</wp:posOffset>
          </wp:positionH>
          <wp:positionV relativeFrom="page">
            <wp:posOffset>449579</wp:posOffset>
          </wp:positionV>
          <wp:extent cx="1321672" cy="447675"/>
          <wp:effectExtent l="0" t="0" r="0" b="0"/>
          <wp:wrapNone/>
          <wp:docPr id="21086879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1672" cy="447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706"/>
    <w:multiLevelType w:val="hybridMultilevel"/>
    <w:tmpl w:val="9EC092B2"/>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91BE4"/>
    <w:multiLevelType w:val="hybridMultilevel"/>
    <w:tmpl w:val="5DC48492"/>
    <w:lvl w:ilvl="0" w:tplc="356CFB9C">
      <w:start w:val="1"/>
      <w:numFmt w:val="decimal"/>
      <w:lvlText w:val="%1."/>
      <w:lvlJc w:val="left"/>
      <w:pPr>
        <w:ind w:left="821" w:hanging="360"/>
      </w:pPr>
      <w:rPr>
        <w:rFonts w:hint="default"/>
        <w:spacing w:val="-1"/>
        <w:w w:val="100"/>
        <w:lang w:val="es-ES" w:eastAsia="en-US" w:bidi="ar-SA"/>
      </w:rPr>
    </w:lvl>
    <w:lvl w:ilvl="1" w:tplc="1AC43456">
      <w:numFmt w:val="bullet"/>
      <w:lvlText w:val=""/>
      <w:lvlJc w:val="left"/>
      <w:pPr>
        <w:ind w:left="821" w:hanging="360"/>
      </w:pPr>
      <w:rPr>
        <w:rFonts w:ascii="Symbol" w:eastAsia="Symbol" w:hAnsi="Symbol" w:cs="Symbol" w:hint="default"/>
        <w:b w:val="0"/>
        <w:bCs w:val="0"/>
        <w:i w:val="0"/>
        <w:iCs w:val="0"/>
        <w:spacing w:val="0"/>
        <w:w w:val="100"/>
        <w:sz w:val="22"/>
        <w:szCs w:val="22"/>
        <w:lang w:val="es-ES" w:eastAsia="en-US" w:bidi="ar-SA"/>
      </w:rPr>
    </w:lvl>
    <w:lvl w:ilvl="2" w:tplc="36A822A0">
      <w:numFmt w:val="bullet"/>
      <w:lvlText w:val="•"/>
      <w:lvlJc w:val="left"/>
      <w:pPr>
        <w:ind w:left="2443" w:hanging="360"/>
      </w:pPr>
      <w:rPr>
        <w:rFonts w:hint="default"/>
        <w:lang w:val="es-ES" w:eastAsia="en-US" w:bidi="ar-SA"/>
      </w:rPr>
    </w:lvl>
    <w:lvl w:ilvl="3" w:tplc="A3C08EA8">
      <w:numFmt w:val="bullet"/>
      <w:lvlText w:val="•"/>
      <w:lvlJc w:val="left"/>
      <w:pPr>
        <w:ind w:left="3255" w:hanging="360"/>
      </w:pPr>
      <w:rPr>
        <w:rFonts w:hint="default"/>
        <w:lang w:val="es-ES" w:eastAsia="en-US" w:bidi="ar-SA"/>
      </w:rPr>
    </w:lvl>
    <w:lvl w:ilvl="4" w:tplc="3A088CCC">
      <w:numFmt w:val="bullet"/>
      <w:lvlText w:val="•"/>
      <w:lvlJc w:val="left"/>
      <w:pPr>
        <w:ind w:left="4067" w:hanging="360"/>
      </w:pPr>
      <w:rPr>
        <w:rFonts w:hint="default"/>
        <w:lang w:val="es-ES" w:eastAsia="en-US" w:bidi="ar-SA"/>
      </w:rPr>
    </w:lvl>
    <w:lvl w:ilvl="5" w:tplc="03B0C9B4">
      <w:numFmt w:val="bullet"/>
      <w:lvlText w:val="•"/>
      <w:lvlJc w:val="left"/>
      <w:pPr>
        <w:ind w:left="4879" w:hanging="360"/>
      </w:pPr>
      <w:rPr>
        <w:rFonts w:hint="default"/>
        <w:lang w:val="es-ES" w:eastAsia="en-US" w:bidi="ar-SA"/>
      </w:rPr>
    </w:lvl>
    <w:lvl w:ilvl="6" w:tplc="90E0461A">
      <w:numFmt w:val="bullet"/>
      <w:lvlText w:val="•"/>
      <w:lvlJc w:val="left"/>
      <w:pPr>
        <w:ind w:left="5691" w:hanging="360"/>
      </w:pPr>
      <w:rPr>
        <w:rFonts w:hint="default"/>
        <w:lang w:val="es-ES" w:eastAsia="en-US" w:bidi="ar-SA"/>
      </w:rPr>
    </w:lvl>
    <w:lvl w:ilvl="7" w:tplc="E08E2D82">
      <w:numFmt w:val="bullet"/>
      <w:lvlText w:val="•"/>
      <w:lvlJc w:val="left"/>
      <w:pPr>
        <w:ind w:left="6503" w:hanging="360"/>
      </w:pPr>
      <w:rPr>
        <w:rFonts w:hint="default"/>
        <w:lang w:val="es-ES" w:eastAsia="en-US" w:bidi="ar-SA"/>
      </w:rPr>
    </w:lvl>
    <w:lvl w:ilvl="8" w:tplc="3CC2567E">
      <w:numFmt w:val="bullet"/>
      <w:lvlText w:val="•"/>
      <w:lvlJc w:val="left"/>
      <w:pPr>
        <w:ind w:left="7315" w:hanging="360"/>
      </w:pPr>
      <w:rPr>
        <w:rFonts w:hint="default"/>
        <w:lang w:val="es-ES" w:eastAsia="en-US" w:bidi="ar-SA"/>
      </w:rPr>
    </w:lvl>
  </w:abstractNum>
  <w:abstractNum w:abstractNumId="2" w15:restartNumberingAfterBreak="0">
    <w:nsid w:val="14301E0E"/>
    <w:multiLevelType w:val="hybridMultilevel"/>
    <w:tmpl w:val="887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400EB3"/>
    <w:multiLevelType w:val="hybridMultilevel"/>
    <w:tmpl w:val="E9EA7BC6"/>
    <w:lvl w:ilvl="0" w:tplc="0C0A0001">
      <w:start w:val="1"/>
      <w:numFmt w:val="bullet"/>
      <w:lvlText w:val=""/>
      <w:lvlJc w:val="left"/>
      <w:pPr>
        <w:ind w:left="959" w:hanging="360"/>
      </w:pPr>
      <w:rPr>
        <w:rFonts w:ascii="Symbol" w:hAnsi="Symbol" w:hint="default"/>
        <w:b w:val="0"/>
        <w:bCs w:val="0"/>
        <w:i w:val="0"/>
        <w:iCs w:val="0"/>
        <w:spacing w:val="0"/>
        <w:w w:val="100"/>
        <w:sz w:val="22"/>
        <w:szCs w:val="22"/>
        <w:lang w:val="es-ES" w:eastAsia="en-US" w:bidi="ar-SA"/>
      </w:rPr>
    </w:lvl>
    <w:lvl w:ilvl="1" w:tplc="FFFFFFFF">
      <w:numFmt w:val="bullet"/>
      <w:lvlText w:val="•"/>
      <w:lvlJc w:val="left"/>
      <w:pPr>
        <w:ind w:left="1856" w:hanging="360"/>
      </w:pPr>
      <w:rPr>
        <w:rFonts w:hint="default"/>
        <w:lang w:val="es-ES" w:eastAsia="en-US" w:bidi="ar-SA"/>
      </w:rPr>
    </w:lvl>
    <w:lvl w:ilvl="2" w:tplc="FFFFFFFF">
      <w:numFmt w:val="bullet"/>
      <w:lvlText w:val="•"/>
      <w:lvlJc w:val="left"/>
      <w:pPr>
        <w:ind w:left="2753" w:hanging="360"/>
      </w:pPr>
      <w:rPr>
        <w:rFonts w:hint="default"/>
        <w:lang w:val="es-ES" w:eastAsia="en-US" w:bidi="ar-SA"/>
      </w:rPr>
    </w:lvl>
    <w:lvl w:ilvl="3" w:tplc="FFFFFFFF">
      <w:numFmt w:val="bullet"/>
      <w:lvlText w:val="•"/>
      <w:lvlJc w:val="left"/>
      <w:pPr>
        <w:ind w:left="3649" w:hanging="360"/>
      </w:pPr>
      <w:rPr>
        <w:rFonts w:hint="default"/>
        <w:lang w:val="es-ES" w:eastAsia="en-US" w:bidi="ar-SA"/>
      </w:rPr>
    </w:lvl>
    <w:lvl w:ilvl="4" w:tplc="FFFFFFFF">
      <w:numFmt w:val="bullet"/>
      <w:lvlText w:val="•"/>
      <w:lvlJc w:val="left"/>
      <w:pPr>
        <w:ind w:left="4546" w:hanging="360"/>
      </w:pPr>
      <w:rPr>
        <w:rFonts w:hint="default"/>
        <w:lang w:val="es-ES" w:eastAsia="en-US" w:bidi="ar-SA"/>
      </w:rPr>
    </w:lvl>
    <w:lvl w:ilvl="5" w:tplc="FFFFFFFF">
      <w:numFmt w:val="bullet"/>
      <w:lvlText w:val="•"/>
      <w:lvlJc w:val="left"/>
      <w:pPr>
        <w:ind w:left="5443" w:hanging="360"/>
      </w:pPr>
      <w:rPr>
        <w:rFonts w:hint="default"/>
        <w:lang w:val="es-ES" w:eastAsia="en-US" w:bidi="ar-SA"/>
      </w:rPr>
    </w:lvl>
    <w:lvl w:ilvl="6" w:tplc="FFFFFFFF">
      <w:numFmt w:val="bullet"/>
      <w:lvlText w:val="•"/>
      <w:lvlJc w:val="left"/>
      <w:pPr>
        <w:ind w:left="6339" w:hanging="360"/>
      </w:pPr>
      <w:rPr>
        <w:rFonts w:hint="default"/>
        <w:lang w:val="es-ES" w:eastAsia="en-US" w:bidi="ar-SA"/>
      </w:rPr>
    </w:lvl>
    <w:lvl w:ilvl="7" w:tplc="FFFFFFFF">
      <w:numFmt w:val="bullet"/>
      <w:lvlText w:val="•"/>
      <w:lvlJc w:val="left"/>
      <w:pPr>
        <w:ind w:left="7236" w:hanging="360"/>
      </w:pPr>
      <w:rPr>
        <w:rFonts w:hint="default"/>
        <w:lang w:val="es-ES" w:eastAsia="en-US" w:bidi="ar-SA"/>
      </w:rPr>
    </w:lvl>
    <w:lvl w:ilvl="8" w:tplc="FFFFFFFF">
      <w:numFmt w:val="bullet"/>
      <w:lvlText w:val="•"/>
      <w:lvlJc w:val="left"/>
      <w:pPr>
        <w:ind w:left="8133" w:hanging="360"/>
      </w:pPr>
      <w:rPr>
        <w:rFonts w:hint="default"/>
        <w:lang w:val="es-ES" w:eastAsia="en-US" w:bidi="ar-SA"/>
      </w:rPr>
    </w:lvl>
  </w:abstractNum>
  <w:abstractNum w:abstractNumId="4" w15:restartNumberingAfterBreak="0">
    <w:nsid w:val="37847AA4"/>
    <w:multiLevelType w:val="hybridMultilevel"/>
    <w:tmpl w:val="55121C8C"/>
    <w:lvl w:ilvl="0" w:tplc="1A2EE032">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5908F6"/>
    <w:multiLevelType w:val="hybridMultilevel"/>
    <w:tmpl w:val="CB147008"/>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6" w15:restartNumberingAfterBreak="0">
    <w:nsid w:val="580C1930"/>
    <w:multiLevelType w:val="hybridMultilevel"/>
    <w:tmpl w:val="15861ABC"/>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8172B9"/>
    <w:multiLevelType w:val="hybridMultilevel"/>
    <w:tmpl w:val="CE123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722581"/>
    <w:multiLevelType w:val="hybridMultilevel"/>
    <w:tmpl w:val="07D841AA"/>
    <w:lvl w:ilvl="0" w:tplc="1A2EE032">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7C36D4"/>
    <w:multiLevelType w:val="hybridMultilevel"/>
    <w:tmpl w:val="3626C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D420AA"/>
    <w:multiLevelType w:val="hybridMultilevel"/>
    <w:tmpl w:val="B2BA1A24"/>
    <w:lvl w:ilvl="0" w:tplc="1D906DC4">
      <w:numFmt w:val="bullet"/>
      <w:lvlText w:val="-"/>
      <w:lvlJc w:val="left"/>
      <w:pPr>
        <w:ind w:left="1169" w:hanging="360"/>
      </w:pPr>
      <w:rPr>
        <w:rFonts w:ascii="Arial MT" w:eastAsia="Arial MT" w:hAnsi="Arial MT" w:cs="Arial MT" w:hint="default"/>
        <w:b w:val="0"/>
        <w:bCs w:val="0"/>
        <w:i w:val="0"/>
        <w:iCs w:val="0"/>
        <w:spacing w:val="0"/>
        <w:w w:val="100"/>
        <w:sz w:val="22"/>
        <w:szCs w:val="22"/>
        <w:lang w:val="es-ES" w:eastAsia="en-US" w:bidi="ar-SA"/>
      </w:rPr>
    </w:lvl>
    <w:lvl w:ilvl="1" w:tplc="701C7644">
      <w:numFmt w:val="bullet"/>
      <w:lvlText w:val="•"/>
      <w:lvlJc w:val="left"/>
      <w:pPr>
        <w:ind w:left="1937" w:hanging="360"/>
      </w:pPr>
      <w:rPr>
        <w:rFonts w:hint="default"/>
        <w:lang w:val="es-ES" w:eastAsia="en-US" w:bidi="ar-SA"/>
      </w:rPr>
    </w:lvl>
    <w:lvl w:ilvl="2" w:tplc="B3428512">
      <w:numFmt w:val="bullet"/>
      <w:lvlText w:val="•"/>
      <w:lvlJc w:val="left"/>
      <w:pPr>
        <w:ind w:left="2715" w:hanging="360"/>
      </w:pPr>
      <w:rPr>
        <w:rFonts w:hint="default"/>
        <w:lang w:val="es-ES" w:eastAsia="en-US" w:bidi="ar-SA"/>
      </w:rPr>
    </w:lvl>
    <w:lvl w:ilvl="3" w:tplc="85B62E12">
      <w:numFmt w:val="bullet"/>
      <w:lvlText w:val="•"/>
      <w:lvlJc w:val="left"/>
      <w:pPr>
        <w:ind w:left="3493" w:hanging="360"/>
      </w:pPr>
      <w:rPr>
        <w:rFonts w:hint="default"/>
        <w:lang w:val="es-ES" w:eastAsia="en-US" w:bidi="ar-SA"/>
      </w:rPr>
    </w:lvl>
    <w:lvl w:ilvl="4" w:tplc="E50A32B4">
      <w:numFmt w:val="bullet"/>
      <w:lvlText w:val="•"/>
      <w:lvlJc w:val="left"/>
      <w:pPr>
        <w:ind w:left="4271" w:hanging="360"/>
      </w:pPr>
      <w:rPr>
        <w:rFonts w:hint="default"/>
        <w:lang w:val="es-ES" w:eastAsia="en-US" w:bidi="ar-SA"/>
      </w:rPr>
    </w:lvl>
    <w:lvl w:ilvl="5" w:tplc="699CE5B8">
      <w:numFmt w:val="bullet"/>
      <w:lvlText w:val="•"/>
      <w:lvlJc w:val="left"/>
      <w:pPr>
        <w:ind w:left="5049" w:hanging="360"/>
      </w:pPr>
      <w:rPr>
        <w:rFonts w:hint="default"/>
        <w:lang w:val="es-ES" w:eastAsia="en-US" w:bidi="ar-SA"/>
      </w:rPr>
    </w:lvl>
    <w:lvl w:ilvl="6" w:tplc="422034E6">
      <w:numFmt w:val="bullet"/>
      <w:lvlText w:val="•"/>
      <w:lvlJc w:val="left"/>
      <w:pPr>
        <w:ind w:left="5827" w:hanging="360"/>
      </w:pPr>
      <w:rPr>
        <w:rFonts w:hint="default"/>
        <w:lang w:val="es-ES" w:eastAsia="en-US" w:bidi="ar-SA"/>
      </w:rPr>
    </w:lvl>
    <w:lvl w:ilvl="7" w:tplc="C02A8CC2">
      <w:numFmt w:val="bullet"/>
      <w:lvlText w:val="•"/>
      <w:lvlJc w:val="left"/>
      <w:pPr>
        <w:ind w:left="6605" w:hanging="360"/>
      </w:pPr>
      <w:rPr>
        <w:rFonts w:hint="default"/>
        <w:lang w:val="es-ES" w:eastAsia="en-US" w:bidi="ar-SA"/>
      </w:rPr>
    </w:lvl>
    <w:lvl w:ilvl="8" w:tplc="6CCEBCE4">
      <w:numFmt w:val="bullet"/>
      <w:lvlText w:val="•"/>
      <w:lvlJc w:val="left"/>
      <w:pPr>
        <w:ind w:left="7383" w:hanging="360"/>
      </w:pPr>
      <w:rPr>
        <w:rFonts w:hint="default"/>
        <w:lang w:val="es-ES" w:eastAsia="en-US" w:bidi="ar-SA"/>
      </w:rPr>
    </w:lvl>
  </w:abstractNum>
  <w:abstractNum w:abstractNumId="11" w15:restartNumberingAfterBreak="0">
    <w:nsid w:val="6E562EDA"/>
    <w:multiLevelType w:val="hybridMultilevel"/>
    <w:tmpl w:val="370C4538"/>
    <w:lvl w:ilvl="0" w:tplc="F4A2868E">
      <w:numFmt w:val="bullet"/>
      <w:lvlText w:val=""/>
      <w:lvlJc w:val="left"/>
      <w:pPr>
        <w:ind w:left="959" w:hanging="360"/>
      </w:pPr>
      <w:rPr>
        <w:rFonts w:ascii="Symbol" w:eastAsia="Symbol" w:hAnsi="Symbol" w:cs="Symbol" w:hint="default"/>
        <w:b w:val="0"/>
        <w:bCs w:val="0"/>
        <w:i w:val="0"/>
        <w:iCs w:val="0"/>
        <w:spacing w:val="0"/>
        <w:w w:val="100"/>
        <w:sz w:val="22"/>
        <w:szCs w:val="22"/>
        <w:lang w:val="es-ES" w:eastAsia="en-US" w:bidi="ar-SA"/>
      </w:rPr>
    </w:lvl>
    <w:lvl w:ilvl="1" w:tplc="74CE744E">
      <w:numFmt w:val="bullet"/>
      <w:lvlText w:val="•"/>
      <w:lvlJc w:val="left"/>
      <w:pPr>
        <w:ind w:left="1856" w:hanging="360"/>
      </w:pPr>
      <w:rPr>
        <w:rFonts w:hint="default"/>
        <w:lang w:val="es-ES" w:eastAsia="en-US" w:bidi="ar-SA"/>
      </w:rPr>
    </w:lvl>
    <w:lvl w:ilvl="2" w:tplc="6582A396">
      <w:numFmt w:val="bullet"/>
      <w:lvlText w:val="•"/>
      <w:lvlJc w:val="left"/>
      <w:pPr>
        <w:ind w:left="2753" w:hanging="360"/>
      </w:pPr>
      <w:rPr>
        <w:rFonts w:hint="default"/>
        <w:lang w:val="es-ES" w:eastAsia="en-US" w:bidi="ar-SA"/>
      </w:rPr>
    </w:lvl>
    <w:lvl w:ilvl="3" w:tplc="582AB054">
      <w:numFmt w:val="bullet"/>
      <w:lvlText w:val="•"/>
      <w:lvlJc w:val="left"/>
      <w:pPr>
        <w:ind w:left="3649" w:hanging="360"/>
      </w:pPr>
      <w:rPr>
        <w:rFonts w:hint="default"/>
        <w:lang w:val="es-ES" w:eastAsia="en-US" w:bidi="ar-SA"/>
      </w:rPr>
    </w:lvl>
    <w:lvl w:ilvl="4" w:tplc="30709764">
      <w:numFmt w:val="bullet"/>
      <w:lvlText w:val="•"/>
      <w:lvlJc w:val="left"/>
      <w:pPr>
        <w:ind w:left="4546" w:hanging="360"/>
      </w:pPr>
      <w:rPr>
        <w:rFonts w:hint="default"/>
        <w:lang w:val="es-ES" w:eastAsia="en-US" w:bidi="ar-SA"/>
      </w:rPr>
    </w:lvl>
    <w:lvl w:ilvl="5" w:tplc="85C8E22A">
      <w:numFmt w:val="bullet"/>
      <w:lvlText w:val="•"/>
      <w:lvlJc w:val="left"/>
      <w:pPr>
        <w:ind w:left="5443" w:hanging="360"/>
      </w:pPr>
      <w:rPr>
        <w:rFonts w:hint="default"/>
        <w:lang w:val="es-ES" w:eastAsia="en-US" w:bidi="ar-SA"/>
      </w:rPr>
    </w:lvl>
    <w:lvl w:ilvl="6" w:tplc="E390B2AE">
      <w:numFmt w:val="bullet"/>
      <w:lvlText w:val="•"/>
      <w:lvlJc w:val="left"/>
      <w:pPr>
        <w:ind w:left="6339" w:hanging="360"/>
      </w:pPr>
      <w:rPr>
        <w:rFonts w:hint="default"/>
        <w:lang w:val="es-ES" w:eastAsia="en-US" w:bidi="ar-SA"/>
      </w:rPr>
    </w:lvl>
    <w:lvl w:ilvl="7" w:tplc="7326FC2C">
      <w:numFmt w:val="bullet"/>
      <w:lvlText w:val="•"/>
      <w:lvlJc w:val="left"/>
      <w:pPr>
        <w:ind w:left="7236" w:hanging="360"/>
      </w:pPr>
      <w:rPr>
        <w:rFonts w:hint="default"/>
        <w:lang w:val="es-ES" w:eastAsia="en-US" w:bidi="ar-SA"/>
      </w:rPr>
    </w:lvl>
    <w:lvl w:ilvl="8" w:tplc="D9AE9336">
      <w:numFmt w:val="bullet"/>
      <w:lvlText w:val="•"/>
      <w:lvlJc w:val="left"/>
      <w:pPr>
        <w:ind w:left="8133" w:hanging="360"/>
      </w:pPr>
      <w:rPr>
        <w:rFonts w:hint="default"/>
        <w:lang w:val="es-ES" w:eastAsia="en-US" w:bidi="ar-SA"/>
      </w:rPr>
    </w:lvl>
  </w:abstractNum>
  <w:abstractNum w:abstractNumId="12" w15:restartNumberingAfterBreak="0">
    <w:nsid w:val="7E3E6754"/>
    <w:multiLevelType w:val="hybridMultilevel"/>
    <w:tmpl w:val="B48837DE"/>
    <w:lvl w:ilvl="0" w:tplc="CEA89508">
      <w:numFmt w:val="bullet"/>
      <w:lvlText w:val="-"/>
      <w:lvlJc w:val="left"/>
      <w:pPr>
        <w:ind w:left="1169" w:hanging="360"/>
      </w:pPr>
      <w:rPr>
        <w:rFonts w:ascii="Arial MT" w:eastAsia="Arial MT" w:hAnsi="Arial MT" w:cs="Arial MT" w:hint="default"/>
        <w:b w:val="0"/>
        <w:bCs w:val="0"/>
        <w:i w:val="0"/>
        <w:iCs w:val="0"/>
        <w:spacing w:val="0"/>
        <w:w w:val="100"/>
        <w:sz w:val="22"/>
        <w:szCs w:val="22"/>
        <w:lang w:val="es-ES" w:eastAsia="en-US" w:bidi="ar-SA"/>
      </w:rPr>
    </w:lvl>
    <w:lvl w:ilvl="1" w:tplc="FAAE93C6">
      <w:numFmt w:val="bullet"/>
      <w:lvlText w:val="•"/>
      <w:lvlJc w:val="left"/>
      <w:pPr>
        <w:ind w:left="1937" w:hanging="360"/>
      </w:pPr>
      <w:rPr>
        <w:rFonts w:hint="default"/>
        <w:lang w:val="es-ES" w:eastAsia="en-US" w:bidi="ar-SA"/>
      </w:rPr>
    </w:lvl>
    <w:lvl w:ilvl="2" w:tplc="9D4E26BC">
      <w:numFmt w:val="bullet"/>
      <w:lvlText w:val="•"/>
      <w:lvlJc w:val="left"/>
      <w:pPr>
        <w:ind w:left="2715" w:hanging="360"/>
      </w:pPr>
      <w:rPr>
        <w:rFonts w:hint="default"/>
        <w:lang w:val="es-ES" w:eastAsia="en-US" w:bidi="ar-SA"/>
      </w:rPr>
    </w:lvl>
    <w:lvl w:ilvl="3" w:tplc="818419D2">
      <w:numFmt w:val="bullet"/>
      <w:lvlText w:val="•"/>
      <w:lvlJc w:val="left"/>
      <w:pPr>
        <w:ind w:left="3493" w:hanging="360"/>
      </w:pPr>
      <w:rPr>
        <w:rFonts w:hint="default"/>
        <w:lang w:val="es-ES" w:eastAsia="en-US" w:bidi="ar-SA"/>
      </w:rPr>
    </w:lvl>
    <w:lvl w:ilvl="4" w:tplc="0B9E197A">
      <w:numFmt w:val="bullet"/>
      <w:lvlText w:val="•"/>
      <w:lvlJc w:val="left"/>
      <w:pPr>
        <w:ind w:left="4271" w:hanging="360"/>
      </w:pPr>
      <w:rPr>
        <w:rFonts w:hint="default"/>
        <w:lang w:val="es-ES" w:eastAsia="en-US" w:bidi="ar-SA"/>
      </w:rPr>
    </w:lvl>
    <w:lvl w:ilvl="5" w:tplc="E3EC5F0E">
      <w:numFmt w:val="bullet"/>
      <w:lvlText w:val="•"/>
      <w:lvlJc w:val="left"/>
      <w:pPr>
        <w:ind w:left="5049" w:hanging="360"/>
      </w:pPr>
      <w:rPr>
        <w:rFonts w:hint="default"/>
        <w:lang w:val="es-ES" w:eastAsia="en-US" w:bidi="ar-SA"/>
      </w:rPr>
    </w:lvl>
    <w:lvl w:ilvl="6" w:tplc="36E0B1AC">
      <w:numFmt w:val="bullet"/>
      <w:lvlText w:val="•"/>
      <w:lvlJc w:val="left"/>
      <w:pPr>
        <w:ind w:left="5827" w:hanging="360"/>
      </w:pPr>
      <w:rPr>
        <w:rFonts w:hint="default"/>
        <w:lang w:val="es-ES" w:eastAsia="en-US" w:bidi="ar-SA"/>
      </w:rPr>
    </w:lvl>
    <w:lvl w:ilvl="7" w:tplc="AB185A24">
      <w:numFmt w:val="bullet"/>
      <w:lvlText w:val="•"/>
      <w:lvlJc w:val="left"/>
      <w:pPr>
        <w:ind w:left="6605" w:hanging="360"/>
      </w:pPr>
      <w:rPr>
        <w:rFonts w:hint="default"/>
        <w:lang w:val="es-ES" w:eastAsia="en-US" w:bidi="ar-SA"/>
      </w:rPr>
    </w:lvl>
    <w:lvl w:ilvl="8" w:tplc="88E8998E">
      <w:numFmt w:val="bullet"/>
      <w:lvlText w:val="•"/>
      <w:lvlJc w:val="left"/>
      <w:pPr>
        <w:ind w:left="7383" w:hanging="360"/>
      </w:pPr>
      <w:rPr>
        <w:rFonts w:hint="default"/>
        <w:lang w:val="es-ES" w:eastAsia="en-US" w:bidi="ar-SA"/>
      </w:rPr>
    </w:lvl>
  </w:abstractNum>
  <w:abstractNum w:abstractNumId="13" w15:restartNumberingAfterBreak="0">
    <w:nsid w:val="7FE24A88"/>
    <w:multiLevelType w:val="hybridMultilevel"/>
    <w:tmpl w:val="3984CE56"/>
    <w:lvl w:ilvl="0" w:tplc="1A2EE032">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8179471">
    <w:abstractNumId w:val="12"/>
  </w:num>
  <w:num w:numId="2" w16cid:durableId="125587874">
    <w:abstractNumId w:val="10"/>
  </w:num>
  <w:num w:numId="3" w16cid:durableId="633830555">
    <w:abstractNumId w:val="1"/>
  </w:num>
  <w:num w:numId="4" w16cid:durableId="1358658794">
    <w:abstractNumId w:val="11"/>
  </w:num>
  <w:num w:numId="5" w16cid:durableId="1618678937">
    <w:abstractNumId w:val="7"/>
  </w:num>
  <w:num w:numId="6" w16cid:durableId="313529385">
    <w:abstractNumId w:val="13"/>
  </w:num>
  <w:num w:numId="7" w16cid:durableId="733042295">
    <w:abstractNumId w:val="8"/>
  </w:num>
  <w:num w:numId="8" w16cid:durableId="1831291636">
    <w:abstractNumId w:val="4"/>
  </w:num>
  <w:num w:numId="9" w16cid:durableId="1433360553">
    <w:abstractNumId w:val="2"/>
  </w:num>
  <w:num w:numId="10" w16cid:durableId="690766785">
    <w:abstractNumId w:val="3"/>
  </w:num>
  <w:num w:numId="11" w16cid:durableId="1228763276">
    <w:abstractNumId w:val="9"/>
  </w:num>
  <w:num w:numId="12" w16cid:durableId="243075549">
    <w:abstractNumId w:val="6"/>
  </w:num>
  <w:num w:numId="13" w16cid:durableId="82458605">
    <w:abstractNumId w:val="0"/>
  </w:num>
  <w:num w:numId="14" w16cid:durableId="105543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BC"/>
    <w:rsid w:val="00020A70"/>
    <w:rsid w:val="00033E0E"/>
    <w:rsid w:val="000B18A6"/>
    <w:rsid w:val="000E3F99"/>
    <w:rsid w:val="000F63EB"/>
    <w:rsid w:val="00114E5C"/>
    <w:rsid w:val="00132B4D"/>
    <w:rsid w:val="001E2AFC"/>
    <w:rsid w:val="00252928"/>
    <w:rsid w:val="00277BAD"/>
    <w:rsid w:val="00286DF5"/>
    <w:rsid w:val="002B6656"/>
    <w:rsid w:val="002D117B"/>
    <w:rsid w:val="002D5B5F"/>
    <w:rsid w:val="002E08EE"/>
    <w:rsid w:val="00371116"/>
    <w:rsid w:val="003722CF"/>
    <w:rsid w:val="00374F30"/>
    <w:rsid w:val="003E263D"/>
    <w:rsid w:val="00430C39"/>
    <w:rsid w:val="00456757"/>
    <w:rsid w:val="00485DEF"/>
    <w:rsid w:val="004E56D8"/>
    <w:rsid w:val="00515162"/>
    <w:rsid w:val="00536102"/>
    <w:rsid w:val="005750D6"/>
    <w:rsid w:val="0060329C"/>
    <w:rsid w:val="0066341B"/>
    <w:rsid w:val="006835D6"/>
    <w:rsid w:val="00742D0D"/>
    <w:rsid w:val="008068B4"/>
    <w:rsid w:val="00854E02"/>
    <w:rsid w:val="008559BC"/>
    <w:rsid w:val="008936D1"/>
    <w:rsid w:val="00894488"/>
    <w:rsid w:val="008A0CD7"/>
    <w:rsid w:val="00965137"/>
    <w:rsid w:val="00991B31"/>
    <w:rsid w:val="00997B43"/>
    <w:rsid w:val="00A30E5B"/>
    <w:rsid w:val="00A64E4A"/>
    <w:rsid w:val="00A656E4"/>
    <w:rsid w:val="00A72B4A"/>
    <w:rsid w:val="00B208E2"/>
    <w:rsid w:val="00B20B84"/>
    <w:rsid w:val="00B607D8"/>
    <w:rsid w:val="00BF4CF9"/>
    <w:rsid w:val="00C5567C"/>
    <w:rsid w:val="00C82C3E"/>
    <w:rsid w:val="00CE05AF"/>
    <w:rsid w:val="00D016F2"/>
    <w:rsid w:val="00D218B4"/>
    <w:rsid w:val="00DB4C55"/>
    <w:rsid w:val="00DD7D74"/>
    <w:rsid w:val="00E7430D"/>
    <w:rsid w:val="00ED4A96"/>
    <w:rsid w:val="00EE7435"/>
    <w:rsid w:val="00F30788"/>
    <w:rsid w:val="00F369B9"/>
    <w:rsid w:val="00F5022B"/>
    <w:rsid w:val="00F65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B2F1"/>
  <w15:docId w15:val="{56F88044-DDD7-46CE-9B43-67360BF6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19" w:hanging="358"/>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pPr>
      <w:spacing w:line="223" w:lineRule="exact"/>
    </w:pPr>
    <w:rPr>
      <w:rFonts w:ascii="Arial" w:eastAsia="Arial" w:hAnsi="Arial" w:cs="Arial"/>
    </w:rPr>
  </w:style>
  <w:style w:type="paragraph" w:styleId="Sinespaciado">
    <w:name w:val="No Spacing"/>
    <w:uiPriority w:val="1"/>
    <w:qFormat/>
    <w:rsid w:val="00D016F2"/>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B20B84"/>
    <w:pPr>
      <w:tabs>
        <w:tab w:val="center" w:pos="4252"/>
        <w:tab w:val="right" w:pos="8504"/>
      </w:tabs>
    </w:pPr>
  </w:style>
  <w:style w:type="character" w:customStyle="1" w:styleId="EncabezadoCar">
    <w:name w:val="Encabezado Car"/>
    <w:basedOn w:val="Fuentedeprrafopredeter"/>
    <w:link w:val="Encabezado"/>
    <w:uiPriority w:val="99"/>
    <w:rsid w:val="00B20B84"/>
    <w:rPr>
      <w:rFonts w:ascii="Arial MT" w:eastAsia="Arial MT" w:hAnsi="Arial MT" w:cs="Arial MT"/>
      <w:lang w:val="es-ES"/>
    </w:rPr>
  </w:style>
  <w:style w:type="paragraph" w:styleId="Piedepgina">
    <w:name w:val="footer"/>
    <w:basedOn w:val="Normal"/>
    <w:link w:val="PiedepginaCar"/>
    <w:uiPriority w:val="99"/>
    <w:unhideWhenUsed/>
    <w:rsid w:val="00B20B84"/>
    <w:pPr>
      <w:tabs>
        <w:tab w:val="center" w:pos="4252"/>
        <w:tab w:val="right" w:pos="8504"/>
      </w:tabs>
    </w:pPr>
  </w:style>
  <w:style w:type="character" w:customStyle="1" w:styleId="PiedepginaCar">
    <w:name w:val="Pie de página Car"/>
    <w:basedOn w:val="Fuentedeprrafopredeter"/>
    <w:link w:val="Piedepgina"/>
    <w:uiPriority w:val="99"/>
    <w:rsid w:val="00B20B8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739</Words>
  <Characters>4066</Characters>
  <Application>Microsoft Office Word</Application>
  <DocSecurity>0</DocSecurity>
  <Lines>33</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Dolores Franco</dc:creator>
  <cp:lastModifiedBy>Laura Ramírez Barbosa</cp:lastModifiedBy>
  <cp:revision>39</cp:revision>
  <dcterms:created xsi:type="dcterms:W3CDTF">2025-04-11T10:20:00Z</dcterms:created>
  <dcterms:modified xsi:type="dcterms:W3CDTF">2026-05-18T08:10:00Z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para Microsoft 365</vt:lpwstr>
  </property>
  <property fmtid="{D5CDD505-2E9C-101B-9397-08002B2CF9AE}" pid="4" name="LastSaved">
    <vt:filetime>2024-03-06T00:00:00Z</vt:filetime>
  </property>
  <property fmtid="{D5CDD505-2E9C-101B-9397-08002B2CF9AE}" pid="5" name="Producer">
    <vt:lpwstr>Microsoft® Word para Microsoft 365</vt:lpwstr>
  </property>
</Properties>
</file>