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B939C" w14:textId="266678FC" w:rsidR="000363C5" w:rsidRPr="00E276CB" w:rsidRDefault="00EC4D0A" w:rsidP="00E910C9">
      <w:pPr>
        <w:pStyle w:val="Ttulo1"/>
        <w:tabs>
          <w:tab w:val="left" w:pos="9214"/>
        </w:tabs>
        <w:ind w:left="142" w:right="716" w:hanging="11"/>
        <w:rPr>
          <w:rFonts w:ascii="Verdana" w:hAnsi="Verdana" w:cstheme="minorHAnsi"/>
        </w:rPr>
      </w:pPr>
      <w:r w:rsidRPr="00E276CB">
        <w:rPr>
          <w:rFonts w:ascii="Verdana" w:hAnsi="Verdana" w:cstheme="minorHAnsi"/>
        </w:rPr>
        <w:t>ANUNCIO DEL EXPEDIENTE DE ADJUDICACIÓN DE LOS SERVICIOS DE ASESORAMIENTO Y EVALUACIÓN CONTEMPLADOS</w:t>
      </w:r>
      <w:r w:rsidRPr="00E276CB">
        <w:rPr>
          <w:rFonts w:ascii="Verdana" w:hAnsi="Verdana" w:cstheme="minorHAnsi"/>
          <w:spacing w:val="-11"/>
        </w:rPr>
        <w:t xml:space="preserve"> </w:t>
      </w:r>
      <w:r w:rsidRPr="00E276CB">
        <w:rPr>
          <w:rFonts w:ascii="Verdana" w:hAnsi="Verdana" w:cstheme="minorHAnsi"/>
        </w:rPr>
        <w:t>EN</w:t>
      </w:r>
      <w:r w:rsidRPr="00E276CB">
        <w:rPr>
          <w:rFonts w:ascii="Verdana" w:hAnsi="Verdana" w:cstheme="minorHAnsi"/>
          <w:spacing w:val="-12"/>
        </w:rPr>
        <w:t xml:space="preserve"> </w:t>
      </w:r>
      <w:r w:rsidRPr="00E276CB">
        <w:rPr>
          <w:rFonts w:ascii="Verdana" w:hAnsi="Verdana" w:cstheme="minorHAnsi"/>
        </w:rPr>
        <w:t>EL</w:t>
      </w:r>
      <w:r w:rsidRPr="00E276CB">
        <w:rPr>
          <w:rFonts w:ascii="Verdana" w:hAnsi="Verdana" w:cstheme="minorHAnsi"/>
          <w:spacing w:val="-12"/>
        </w:rPr>
        <w:t xml:space="preserve"> </w:t>
      </w:r>
      <w:r w:rsidRPr="00E276CB">
        <w:rPr>
          <w:rFonts w:ascii="Verdana" w:hAnsi="Verdana" w:cstheme="minorHAnsi"/>
        </w:rPr>
        <w:t>PROYECTO</w:t>
      </w:r>
      <w:r w:rsidRPr="00E276CB">
        <w:rPr>
          <w:rFonts w:ascii="Verdana" w:hAnsi="Verdana" w:cstheme="minorHAnsi"/>
          <w:spacing w:val="-7"/>
        </w:rPr>
        <w:t xml:space="preserve"> </w:t>
      </w:r>
      <w:r w:rsidR="00DB432E" w:rsidRPr="00E276CB">
        <w:rPr>
          <w:rFonts w:ascii="Verdana" w:hAnsi="Verdana" w:cstheme="minorHAnsi"/>
        </w:rPr>
        <w:t>SICTED -SOSTENIBILIDAD, INTELIGENCIA Y CALIDAD TURÍSTICA EN EL ECOSISTEMA DEL DESTINO</w:t>
      </w:r>
      <w:r w:rsidRPr="00E276CB">
        <w:rPr>
          <w:rFonts w:ascii="Verdana" w:hAnsi="Verdana" w:cstheme="minorHAnsi"/>
        </w:rPr>
        <w:t xml:space="preserve">, EN EL ÁMBITO TERRITORIAL DE LA ISLA DE GRAN CANARIA PARA EL AÑO </w:t>
      </w:r>
      <w:r w:rsidR="00020E92" w:rsidRPr="00E276CB">
        <w:rPr>
          <w:rFonts w:ascii="Verdana" w:hAnsi="Verdana" w:cstheme="minorHAnsi"/>
        </w:rPr>
        <w:t>2026</w:t>
      </w:r>
      <w:r w:rsidRPr="00E276CB">
        <w:rPr>
          <w:rFonts w:ascii="Verdana" w:hAnsi="Verdana" w:cstheme="minorHAnsi"/>
          <w:b w:val="0"/>
        </w:rPr>
        <w:t>.</w:t>
      </w:r>
    </w:p>
    <w:p w14:paraId="7A4A95F8" w14:textId="77777777" w:rsidR="000363C5" w:rsidRPr="00E276CB" w:rsidRDefault="000363C5" w:rsidP="00E910C9">
      <w:pPr>
        <w:pStyle w:val="Textoindependiente"/>
        <w:tabs>
          <w:tab w:val="left" w:pos="9214"/>
        </w:tabs>
        <w:ind w:left="142" w:right="716" w:hanging="11"/>
        <w:jc w:val="both"/>
        <w:rPr>
          <w:rFonts w:ascii="Verdana" w:hAnsi="Verdana" w:cstheme="minorHAnsi"/>
        </w:rPr>
      </w:pPr>
    </w:p>
    <w:p w14:paraId="2D0C6092" w14:textId="34C84511" w:rsidR="000363C5" w:rsidRPr="00E276CB" w:rsidRDefault="00EC4D0A" w:rsidP="00E910C9">
      <w:pPr>
        <w:tabs>
          <w:tab w:val="left" w:pos="9214"/>
        </w:tabs>
        <w:ind w:left="142" w:right="716" w:hanging="11"/>
        <w:jc w:val="both"/>
        <w:rPr>
          <w:rFonts w:ascii="Verdana" w:hAnsi="Verdana" w:cstheme="minorHAnsi"/>
        </w:rPr>
      </w:pPr>
      <w:r w:rsidRPr="00E276CB">
        <w:rPr>
          <w:rFonts w:ascii="Verdana" w:hAnsi="Verdana" w:cstheme="minorHAnsi"/>
          <w:b/>
        </w:rPr>
        <w:t>Número</w:t>
      </w:r>
      <w:r w:rsidRPr="00E276CB">
        <w:rPr>
          <w:rFonts w:ascii="Verdana" w:hAnsi="Verdana" w:cstheme="minorHAnsi"/>
          <w:b/>
          <w:spacing w:val="-4"/>
        </w:rPr>
        <w:t xml:space="preserve"> </w:t>
      </w:r>
      <w:r w:rsidRPr="00E276CB">
        <w:rPr>
          <w:rFonts w:ascii="Verdana" w:hAnsi="Verdana" w:cstheme="minorHAnsi"/>
          <w:b/>
        </w:rPr>
        <w:t>de</w:t>
      </w:r>
      <w:r w:rsidRPr="00E276CB">
        <w:rPr>
          <w:rFonts w:ascii="Verdana" w:hAnsi="Verdana" w:cstheme="minorHAnsi"/>
          <w:b/>
          <w:spacing w:val="-5"/>
        </w:rPr>
        <w:t xml:space="preserve"> </w:t>
      </w:r>
      <w:r w:rsidRPr="00E276CB">
        <w:rPr>
          <w:rFonts w:ascii="Verdana" w:hAnsi="Verdana" w:cstheme="minorHAnsi"/>
          <w:b/>
        </w:rPr>
        <w:t>expediente</w:t>
      </w:r>
      <w:r w:rsidRPr="00E276CB">
        <w:rPr>
          <w:rFonts w:ascii="Verdana" w:hAnsi="Verdana" w:cstheme="minorHAnsi"/>
        </w:rPr>
        <w:t>:</w:t>
      </w:r>
      <w:r w:rsidR="004A2122" w:rsidRPr="00E276CB">
        <w:rPr>
          <w:rFonts w:ascii="Verdana" w:hAnsi="Verdana" w:cstheme="minorHAnsi"/>
          <w:spacing w:val="-1"/>
        </w:rPr>
        <w:t xml:space="preserve"> 1</w:t>
      </w:r>
      <w:r w:rsidR="00C54E07">
        <w:rPr>
          <w:rFonts w:ascii="Verdana" w:hAnsi="Verdana" w:cstheme="minorHAnsi"/>
          <w:spacing w:val="-1"/>
        </w:rPr>
        <w:t>7</w:t>
      </w:r>
      <w:r w:rsidR="004A2122" w:rsidRPr="00E276CB">
        <w:rPr>
          <w:rFonts w:ascii="Verdana" w:hAnsi="Verdana" w:cstheme="minorHAnsi"/>
          <w:spacing w:val="-1"/>
        </w:rPr>
        <w:t>/</w:t>
      </w:r>
      <w:r w:rsidR="00020E92" w:rsidRPr="00E276CB">
        <w:rPr>
          <w:rFonts w:ascii="Verdana" w:hAnsi="Verdana" w:cstheme="minorHAnsi"/>
          <w:spacing w:val="-1"/>
        </w:rPr>
        <w:t>2026</w:t>
      </w:r>
    </w:p>
    <w:p w14:paraId="4EE17BEF" w14:textId="77777777" w:rsidR="000363C5" w:rsidRPr="00E276CB" w:rsidRDefault="000363C5" w:rsidP="00E910C9">
      <w:pPr>
        <w:pStyle w:val="Textoindependiente"/>
        <w:tabs>
          <w:tab w:val="left" w:pos="9214"/>
        </w:tabs>
        <w:spacing w:before="5"/>
        <w:ind w:left="142" w:right="716" w:hanging="11"/>
        <w:jc w:val="both"/>
        <w:rPr>
          <w:rFonts w:ascii="Verdana" w:hAnsi="Verdana" w:cstheme="minorHAnsi"/>
        </w:rPr>
      </w:pPr>
    </w:p>
    <w:p w14:paraId="3B5C50D3" w14:textId="77777777" w:rsidR="000363C5" w:rsidRPr="00E276CB" w:rsidRDefault="00EC4D0A" w:rsidP="00E910C9">
      <w:pPr>
        <w:tabs>
          <w:tab w:val="left" w:pos="9214"/>
        </w:tabs>
        <w:spacing w:line="244" w:lineRule="auto"/>
        <w:ind w:left="142" w:right="716" w:hanging="11"/>
        <w:jc w:val="both"/>
        <w:rPr>
          <w:rFonts w:ascii="Verdana" w:hAnsi="Verdana" w:cstheme="minorHAnsi"/>
        </w:rPr>
      </w:pPr>
      <w:r w:rsidRPr="00E276CB">
        <w:rPr>
          <w:rFonts w:ascii="Verdana" w:hAnsi="Verdana" w:cstheme="minorHAnsi"/>
          <w:b/>
        </w:rPr>
        <w:t>Órgano de contratación</w:t>
      </w:r>
      <w:r w:rsidRPr="00E276CB">
        <w:rPr>
          <w:rFonts w:ascii="Verdana" w:hAnsi="Verdana" w:cstheme="minorHAnsi"/>
        </w:rPr>
        <w:t>: CÁMARA OFICIAL DE COMERCIO, INDUSTRIA, SERVICIOS Y NAVEGACIÓN DE GRAN CANARIA</w:t>
      </w:r>
    </w:p>
    <w:p w14:paraId="5F956FB0" w14:textId="77777777" w:rsidR="000363C5" w:rsidRPr="00E276CB" w:rsidRDefault="00EC4D0A" w:rsidP="00E910C9">
      <w:pPr>
        <w:tabs>
          <w:tab w:val="left" w:pos="9214"/>
        </w:tabs>
        <w:spacing w:before="246"/>
        <w:ind w:left="142" w:right="716" w:hanging="11"/>
        <w:jc w:val="both"/>
        <w:rPr>
          <w:rFonts w:ascii="Verdana" w:hAnsi="Verdana" w:cstheme="minorHAnsi"/>
        </w:rPr>
      </w:pPr>
      <w:r w:rsidRPr="00E276CB">
        <w:rPr>
          <w:rFonts w:ascii="Verdana" w:hAnsi="Verdana" w:cstheme="minorHAnsi"/>
          <w:b/>
        </w:rPr>
        <w:t>NIF</w:t>
      </w:r>
      <w:r w:rsidRPr="00E276CB">
        <w:rPr>
          <w:rFonts w:ascii="Verdana" w:hAnsi="Verdana" w:cstheme="minorHAnsi"/>
        </w:rPr>
        <w:t>:</w:t>
      </w:r>
      <w:r w:rsidRPr="00E276CB">
        <w:rPr>
          <w:rFonts w:ascii="Verdana" w:hAnsi="Verdana" w:cstheme="minorHAnsi"/>
          <w:spacing w:val="1"/>
        </w:rPr>
        <w:t xml:space="preserve"> </w:t>
      </w:r>
      <w:r w:rsidRPr="00E276CB">
        <w:rPr>
          <w:rFonts w:ascii="Verdana" w:hAnsi="Verdana" w:cstheme="minorHAnsi"/>
          <w:spacing w:val="-2"/>
        </w:rPr>
        <w:t>Q3573002G</w:t>
      </w:r>
    </w:p>
    <w:p w14:paraId="02EAA642" w14:textId="77777777" w:rsidR="000363C5" w:rsidRPr="00E276CB" w:rsidRDefault="000363C5" w:rsidP="00E910C9">
      <w:pPr>
        <w:pStyle w:val="Textoindependiente"/>
        <w:tabs>
          <w:tab w:val="left" w:pos="9214"/>
        </w:tabs>
        <w:spacing w:before="4"/>
        <w:ind w:left="142" w:right="716" w:hanging="11"/>
        <w:jc w:val="both"/>
        <w:rPr>
          <w:rFonts w:ascii="Verdana" w:hAnsi="Verdana" w:cstheme="minorHAnsi"/>
        </w:rPr>
      </w:pPr>
    </w:p>
    <w:p w14:paraId="7EF8D3FE" w14:textId="77777777" w:rsidR="000363C5" w:rsidRPr="00E276CB" w:rsidRDefault="00EC4D0A" w:rsidP="00E910C9">
      <w:pPr>
        <w:pStyle w:val="Textoindependiente"/>
        <w:tabs>
          <w:tab w:val="left" w:pos="9214"/>
        </w:tabs>
        <w:spacing w:before="1"/>
        <w:ind w:left="142" w:right="716" w:hanging="11"/>
        <w:jc w:val="both"/>
        <w:rPr>
          <w:rFonts w:ascii="Verdana" w:hAnsi="Verdana" w:cstheme="minorHAnsi"/>
        </w:rPr>
      </w:pPr>
      <w:r w:rsidRPr="00E276CB">
        <w:rPr>
          <w:rFonts w:ascii="Verdana" w:hAnsi="Verdana" w:cstheme="minorHAnsi"/>
          <w:b/>
        </w:rPr>
        <w:t>Dirección</w:t>
      </w:r>
      <w:r w:rsidRPr="00E276CB">
        <w:rPr>
          <w:rFonts w:ascii="Verdana" w:hAnsi="Verdana" w:cstheme="minorHAnsi"/>
        </w:rPr>
        <w:t>:</w:t>
      </w:r>
      <w:r w:rsidRPr="00E276CB">
        <w:rPr>
          <w:rFonts w:ascii="Verdana" w:hAnsi="Verdana" w:cstheme="minorHAnsi"/>
          <w:spacing w:val="-3"/>
        </w:rPr>
        <w:t xml:space="preserve"> </w:t>
      </w:r>
      <w:r w:rsidRPr="00E276CB">
        <w:rPr>
          <w:rFonts w:ascii="Verdana" w:hAnsi="Verdana" w:cstheme="minorHAnsi"/>
        </w:rPr>
        <w:t>Calle</w:t>
      </w:r>
      <w:r w:rsidRPr="00E276CB">
        <w:rPr>
          <w:rFonts w:ascii="Verdana" w:hAnsi="Verdana" w:cstheme="minorHAnsi"/>
          <w:spacing w:val="-6"/>
        </w:rPr>
        <w:t xml:space="preserve"> </w:t>
      </w:r>
      <w:r w:rsidRPr="00E276CB">
        <w:rPr>
          <w:rFonts w:ascii="Verdana" w:hAnsi="Verdana" w:cstheme="minorHAnsi"/>
        </w:rPr>
        <w:t>León</w:t>
      </w:r>
      <w:r w:rsidRPr="00E276CB">
        <w:rPr>
          <w:rFonts w:ascii="Verdana" w:hAnsi="Verdana" w:cstheme="minorHAnsi"/>
          <w:spacing w:val="-6"/>
        </w:rPr>
        <w:t xml:space="preserve"> </w:t>
      </w:r>
      <w:r w:rsidRPr="00E276CB">
        <w:rPr>
          <w:rFonts w:ascii="Verdana" w:hAnsi="Verdana" w:cstheme="minorHAnsi"/>
        </w:rPr>
        <w:t>y</w:t>
      </w:r>
      <w:r w:rsidRPr="00E276CB">
        <w:rPr>
          <w:rFonts w:ascii="Verdana" w:hAnsi="Verdana" w:cstheme="minorHAnsi"/>
          <w:spacing w:val="-8"/>
        </w:rPr>
        <w:t xml:space="preserve"> </w:t>
      </w:r>
      <w:r w:rsidRPr="00E276CB">
        <w:rPr>
          <w:rFonts w:ascii="Verdana" w:hAnsi="Verdana" w:cstheme="minorHAnsi"/>
        </w:rPr>
        <w:t>Castillo,</w:t>
      </w:r>
      <w:r w:rsidRPr="00E276CB">
        <w:rPr>
          <w:rFonts w:ascii="Verdana" w:hAnsi="Verdana" w:cstheme="minorHAnsi"/>
          <w:spacing w:val="-3"/>
        </w:rPr>
        <w:t xml:space="preserve"> </w:t>
      </w:r>
      <w:r w:rsidRPr="00E276CB">
        <w:rPr>
          <w:rFonts w:ascii="Verdana" w:hAnsi="Verdana" w:cstheme="minorHAnsi"/>
        </w:rPr>
        <w:t>número</w:t>
      </w:r>
      <w:r w:rsidRPr="00E276CB">
        <w:rPr>
          <w:rFonts w:ascii="Verdana" w:hAnsi="Verdana" w:cstheme="minorHAnsi"/>
          <w:spacing w:val="-6"/>
        </w:rPr>
        <w:t xml:space="preserve"> </w:t>
      </w:r>
      <w:r w:rsidRPr="00E276CB">
        <w:rPr>
          <w:rFonts w:ascii="Verdana" w:hAnsi="Verdana" w:cstheme="minorHAnsi"/>
        </w:rPr>
        <w:t>24,</w:t>
      </w:r>
      <w:r w:rsidRPr="00E276CB">
        <w:rPr>
          <w:rFonts w:ascii="Verdana" w:hAnsi="Verdana" w:cstheme="minorHAnsi"/>
          <w:spacing w:val="-3"/>
        </w:rPr>
        <w:t xml:space="preserve"> </w:t>
      </w:r>
      <w:r w:rsidRPr="00E276CB">
        <w:rPr>
          <w:rFonts w:ascii="Verdana" w:hAnsi="Verdana" w:cstheme="minorHAnsi"/>
        </w:rPr>
        <w:t>1ª</w:t>
      </w:r>
      <w:r w:rsidRPr="00E276CB">
        <w:rPr>
          <w:rFonts w:ascii="Verdana" w:hAnsi="Verdana" w:cstheme="minorHAnsi"/>
          <w:spacing w:val="-6"/>
        </w:rPr>
        <w:t xml:space="preserve"> </w:t>
      </w:r>
      <w:r w:rsidRPr="00E276CB">
        <w:rPr>
          <w:rFonts w:ascii="Verdana" w:hAnsi="Verdana" w:cstheme="minorHAnsi"/>
        </w:rPr>
        <w:t>planta,</w:t>
      </w:r>
      <w:r w:rsidRPr="00E276CB">
        <w:rPr>
          <w:rFonts w:ascii="Verdana" w:hAnsi="Verdana" w:cstheme="minorHAnsi"/>
          <w:spacing w:val="-3"/>
        </w:rPr>
        <w:t xml:space="preserve"> </w:t>
      </w:r>
      <w:r w:rsidRPr="00E276CB">
        <w:rPr>
          <w:rFonts w:ascii="Verdana" w:hAnsi="Verdana" w:cstheme="minorHAnsi"/>
        </w:rPr>
        <w:t>35003</w:t>
      </w:r>
      <w:r w:rsidRPr="00E276CB">
        <w:rPr>
          <w:rFonts w:ascii="Verdana" w:hAnsi="Verdana" w:cstheme="minorHAnsi"/>
          <w:spacing w:val="-8"/>
        </w:rPr>
        <w:t xml:space="preserve"> </w:t>
      </w:r>
      <w:r w:rsidRPr="00E276CB">
        <w:rPr>
          <w:rFonts w:ascii="Verdana" w:hAnsi="Verdana" w:cstheme="minorHAnsi"/>
        </w:rPr>
        <w:t>-</w:t>
      </w:r>
      <w:r w:rsidRPr="00E276CB">
        <w:rPr>
          <w:rFonts w:ascii="Verdana" w:hAnsi="Verdana" w:cstheme="minorHAnsi"/>
          <w:spacing w:val="-4"/>
        </w:rPr>
        <w:t xml:space="preserve"> </w:t>
      </w:r>
      <w:r w:rsidRPr="00E276CB">
        <w:rPr>
          <w:rFonts w:ascii="Verdana" w:hAnsi="Verdana" w:cstheme="minorHAnsi"/>
        </w:rPr>
        <w:t>Las</w:t>
      </w:r>
      <w:r w:rsidRPr="00E276CB">
        <w:rPr>
          <w:rFonts w:ascii="Verdana" w:hAnsi="Verdana" w:cstheme="minorHAnsi"/>
          <w:spacing w:val="-6"/>
        </w:rPr>
        <w:t xml:space="preserve"> </w:t>
      </w:r>
      <w:r w:rsidRPr="00E276CB">
        <w:rPr>
          <w:rFonts w:ascii="Verdana" w:hAnsi="Verdana" w:cstheme="minorHAnsi"/>
        </w:rPr>
        <w:t>Palmas</w:t>
      </w:r>
      <w:r w:rsidRPr="00E276CB">
        <w:rPr>
          <w:rFonts w:ascii="Verdana" w:hAnsi="Verdana" w:cstheme="minorHAnsi"/>
          <w:spacing w:val="-5"/>
        </w:rPr>
        <w:t xml:space="preserve"> </w:t>
      </w:r>
      <w:r w:rsidRPr="00E276CB">
        <w:rPr>
          <w:rFonts w:ascii="Verdana" w:hAnsi="Verdana" w:cstheme="minorHAnsi"/>
        </w:rPr>
        <w:t>de</w:t>
      </w:r>
      <w:r w:rsidRPr="00E276CB">
        <w:rPr>
          <w:rFonts w:ascii="Verdana" w:hAnsi="Verdana" w:cstheme="minorHAnsi"/>
          <w:spacing w:val="-6"/>
        </w:rPr>
        <w:t xml:space="preserve"> </w:t>
      </w:r>
      <w:r w:rsidRPr="00E276CB">
        <w:rPr>
          <w:rFonts w:ascii="Verdana" w:hAnsi="Verdana" w:cstheme="minorHAnsi"/>
        </w:rPr>
        <w:t>Gran</w:t>
      </w:r>
      <w:r w:rsidRPr="00E276CB">
        <w:rPr>
          <w:rFonts w:ascii="Verdana" w:hAnsi="Verdana" w:cstheme="minorHAnsi"/>
          <w:spacing w:val="-5"/>
        </w:rPr>
        <w:t xml:space="preserve"> </w:t>
      </w:r>
      <w:r w:rsidRPr="00E276CB">
        <w:rPr>
          <w:rFonts w:ascii="Verdana" w:hAnsi="Verdana" w:cstheme="minorHAnsi"/>
          <w:spacing w:val="-2"/>
        </w:rPr>
        <w:t>Canaria.</w:t>
      </w:r>
    </w:p>
    <w:p w14:paraId="2AE9A2F3" w14:textId="77777777" w:rsidR="000363C5" w:rsidRPr="00E276CB" w:rsidRDefault="000363C5" w:rsidP="00E910C9">
      <w:pPr>
        <w:pStyle w:val="Textoindependiente"/>
        <w:tabs>
          <w:tab w:val="left" w:pos="9214"/>
        </w:tabs>
        <w:spacing w:before="4"/>
        <w:ind w:left="142" w:right="716" w:hanging="11"/>
        <w:jc w:val="both"/>
        <w:rPr>
          <w:rFonts w:ascii="Verdana" w:hAnsi="Verdana" w:cstheme="minorHAnsi"/>
        </w:rPr>
      </w:pPr>
    </w:p>
    <w:p w14:paraId="601D0F6E" w14:textId="77777777" w:rsidR="000363C5" w:rsidRPr="00E276CB" w:rsidRDefault="00EC4D0A" w:rsidP="00E910C9">
      <w:pPr>
        <w:tabs>
          <w:tab w:val="left" w:pos="9214"/>
        </w:tabs>
        <w:ind w:left="142" w:right="716" w:hanging="11"/>
        <w:jc w:val="both"/>
        <w:rPr>
          <w:rFonts w:ascii="Verdana" w:hAnsi="Verdana" w:cstheme="minorHAnsi"/>
        </w:rPr>
      </w:pPr>
      <w:r w:rsidRPr="00E276CB">
        <w:rPr>
          <w:rFonts w:ascii="Verdana" w:hAnsi="Verdana" w:cstheme="minorHAnsi"/>
          <w:b/>
        </w:rPr>
        <w:t>Teléfono:</w:t>
      </w:r>
      <w:r w:rsidRPr="00E276CB">
        <w:rPr>
          <w:rFonts w:ascii="Verdana" w:hAnsi="Verdana" w:cstheme="minorHAnsi"/>
          <w:b/>
          <w:spacing w:val="-6"/>
        </w:rPr>
        <w:t xml:space="preserve"> </w:t>
      </w:r>
      <w:r w:rsidRPr="00E276CB">
        <w:rPr>
          <w:rFonts w:ascii="Verdana" w:hAnsi="Verdana" w:cstheme="minorHAnsi"/>
          <w:spacing w:val="-2"/>
        </w:rPr>
        <w:t>928390390</w:t>
      </w:r>
    </w:p>
    <w:p w14:paraId="55E5CFEB" w14:textId="77777777" w:rsidR="000363C5" w:rsidRPr="00E276CB" w:rsidRDefault="000363C5" w:rsidP="00E910C9">
      <w:pPr>
        <w:pStyle w:val="Textoindependiente"/>
        <w:tabs>
          <w:tab w:val="left" w:pos="9214"/>
        </w:tabs>
        <w:spacing w:before="8"/>
        <w:ind w:left="142" w:right="716" w:hanging="11"/>
        <w:jc w:val="both"/>
        <w:rPr>
          <w:rFonts w:ascii="Verdana" w:hAnsi="Verdana" w:cstheme="minorHAnsi"/>
        </w:rPr>
      </w:pPr>
    </w:p>
    <w:p w14:paraId="3ADA7817" w14:textId="77777777" w:rsidR="00615B84" w:rsidRPr="00354C8E" w:rsidRDefault="00EC4D0A" w:rsidP="00E910C9">
      <w:pPr>
        <w:pStyle w:val="Textoindependiente"/>
        <w:tabs>
          <w:tab w:val="left" w:pos="9214"/>
        </w:tabs>
        <w:spacing w:line="244" w:lineRule="auto"/>
        <w:ind w:left="142" w:right="716" w:hanging="11"/>
        <w:jc w:val="both"/>
        <w:rPr>
          <w:rFonts w:ascii="Verdana" w:hAnsi="Verdana" w:cstheme="minorHAnsi"/>
        </w:rPr>
      </w:pPr>
      <w:r w:rsidRPr="00354C8E">
        <w:rPr>
          <w:rFonts w:ascii="Verdana" w:hAnsi="Verdana" w:cstheme="minorHAnsi"/>
        </w:rPr>
        <w:t>Este expediente tiene por objeto la contratación por parte de Cámara Oficial de Comercio, Industria,</w:t>
      </w:r>
      <w:r w:rsidRPr="00354C8E">
        <w:rPr>
          <w:rFonts w:ascii="Verdana" w:hAnsi="Verdana" w:cstheme="minorHAnsi"/>
          <w:spacing w:val="-15"/>
        </w:rPr>
        <w:t xml:space="preserve"> </w:t>
      </w:r>
      <w:r w:rsidRPr="00354C8E">
        <w:rPr>
          <w:rFonts w:ascii="Verdana" w:hAnsi="Verdana" w:cstheme="minorHAnsi"/>
        </w:rPr>
        <w:t>Servicios</w:t>
      </w:r>
      <w:r w:rsidRPr="00354C8E">
        <w:rPr>
          <w:rFonts w:ascii="Verdana" w:hAnsi="Verdana" w:cstheme="minorHAnsi"/>
          <w:spacing w:val="-13"/>
        </w:rPr>
        <w:t xml:space="preserve"> </w:t>
      </w:r>
      <w:r w:rsidRPr="00354C8E">
        <w:rPr>
          <w:rFonts w:ascii="Verdana" w:hAnsi="Verdana" w:cstheme="minorHAnsi"/>
        </w:rPr>
        <w:t>y</w:t>
      </w:r>
      <w:r w:rsidRPr="00354C8E">
        <w:rPr>
          <w:rFonts w:ascii="Verdana" w:hAnsi="Verdana" w:cstheme="minorHAnsi"/>
          <w:spacing w:val="-13"/>
        </w:rPr>
        <w:t xml:space="preserve"> </w:t>
      </w:r>
      <w:r w:rsidRPr="00354C8E">
        <w:rPr>
          <w:rFonts w:ascii="Verdana" w:hAnsi="Verdana" w:cstheme="minorHAnsi"/>
        </w:rPr>
        <w:t>Navegación</w:t>
      </w:r>
      <w:r w:rsidRPr="00354C8E">
        <w:rPr>
          <w:rFonts w:ascii="Verdana" w:hAnsi="Verdana" w:cstheme="minorHAnsi"/>
          <w:spacing w:val="-13"/>
        </w:rPr>
        <w:t xml:space="preserve"> </w:t>
      </w:r>
      <w:r w:rsidRPr="00354C8E">
        <w:rPr>
          <w:rFonts w:ascii="Verdana" w:hAnsi="Verdana" w:cstheme="minorHAnsi"/>
        </w:rPr>
        <w:t>de</w:t>
      </w:r>
      <w:r w:rsidRPr="00354C8E">
        <w:rPr>
          <w:rFonts w:ascii="Verdana" w:hAnsi="Verdana" w:cstheme="minorHAnsi"/>
          <w:spacing w:val="-13"/>
        </w:rPr>
        <w:t xml:space="preserve"> </w:t>
      </w:r>
      <w:r w:rsidRPr="00354C8E">
        <w:rPr>
          <w:rFonts w:ascii="Verdana" w:hAnsi="Verdana" w:cstheme="minorHAnsi"/>
        </w:rPr>
        <w:t>Gran</w:t>
      </w:r>
      <w:r w:rsidRPr="00354C8E">
        <w:rPr>
          <w:rFonts w:ascii="Verdana" w:hAnsi="Verdana" w:cstheme="minorHAnsi"/>
          <w:spacing w:val="-13"/>
        </w:rPr>
        <w:t xml:space="preserve"> </w:t>
      </w:r>
      <w:r w:rsidRPr="00354C8E">
        <w:rPr>
          <w:rFonts w:ascii="Verdana" w:hAnsi="Verdana" w:cstheme="minorHAnsi"/>
        </w:rPr>
        <w:t>Canaria</w:t>
      </w:r>
      <w:r w:rsidRPr="00354C8E">
        <w:rPr>
          <w:rFonts w:ascii="Verdana" w:hAnsi="Verdana" w:cstheme="minorHAnsi"/>
          <w:spacing w:val="-15"/>
        </w:rPr>
        <w:t xml:space="preserve"> </w:t>
      </w:r>
      <w:r w:rsidRPr="00354C8E">
        <w:rPr>
          <w:rFonts w:ascii="Verdana" w:hAnsi="Verdana" w:cstheme="minorHAnsi"/>
        </w:rPr>
        <w:t>(en</w:t>
      </w:r>
      <w:r w:rsidRPr="00354C8E">
        <w:rPr>
          <w:rFonts w:ascii="Verdana" w:hAnsi="Verdana" w:cstheme="minorHAnsi"/>
          <w:spacing w:val="-15"/>
        </w:rPr>
        <w:t xml:space="preserve"> </w:t>
      </w:r>
      <w:r w:rsidRPr="00354C8E">
        <w:rPr>
          <w:rFonts w:ascii="Verdana" w:hAnsi="Verdana" w:cstheme="minorHAnsi"/>
        </w:rPr>
        <w:t>adelante</w:t>
      </w:r>
      <w:r w:rsidRPr="00354C8E">
        <w:rPr>
          <w:rFonts w:ascii="Verdana" w:hAnsi="Verdana" w:cstheme="minorHAnsi"/>
          <w:spacing w:val="-12"/>
        </w:rPr>
        <w:t xml:space="preserve"> </w:t>
      </w:r>
      <w:r w:rsidRPr="00354C8E">
        <w:rPr>
          <w:rFonts w:ascii="Verdana" w:hAnsi="Verdana" w:cstheme="minorHAnsi"/>
        </w:rPr>
        <w:t>Cámara</w:t>
      </w:r>
      <w:r w:rsidRPr="00354C8E">
        <w:rPr>
          <w:rFonts w:ascii="Verdana" w:hAnsi="Verdana" w:cstheme="minorHAnsi"/>
          <w:spacing w:val="-15"/>
        </w:rPr>
        <w:t xml:space="preserve"> </w:t>
      </w:r>
      <w:r w:rsidRPr="00354C8E">
        <w:rPr>
          <w:rFonts w:ascii="Verdana" w:hAnsi="Verdana" w:cstheme="minorHAnsi"/>
        </w:rPr>
        <w:t>de</w:t>
      </w:r>
      <w:r w:rsidRPr="00354C8E">
        <w:rPr>
          <w:rFonts w:ascii="Verdana" w:hAnsi="Verdana" w:cstheme="minorHAnsi"/>
          <w:spacing w:val="-15"/>
        </w:rPr>
        <w:t xml:space="preserve"> </w:t>
      </w:r>
      <w:r w:rsidRPr="00354C8E">
        <w:rPr>
          <w:rFonts w:ascii="Verdana" w:hAnsi="Verdana" w:cstheme="minorHAnsi"/>
        </w:rPr>
        <w:t>Comercio</w:t>
      </w:r>
      <w:r w:rsidRPr="00354C8E">
        <w:rPr>
          <w:rFonts w:ascii="Verdana" w:hAnsi="Verdana" w:cstheme="minorHAnsi"/>
          <w:spacing w:val="-12"/>
        </w:rPr>
        <w:t xml:space="preserve"> </w:t>
      </w:r>
      <w:r w:rsidRPr="00354C8E">
        <w:rPr>
          <w:rFonts w:ascii="Verdana" w:hAnsi="Verdana" w:cstheme="minorHAnsi"/>
        </w:rPr>
        <w:t>de</w:t>
      </w:r>
      <w:r w:rsidRPr="00354C8E">
        <w:rPr>
          <w:rFonts w:ascii="Verdana" w:hAnsi="Verdana" w:cstheme="minorHAnsi"/>
          <w:spacing w:val="-15"/>
        </w:rPr>
        <w:t xml:space="preserve"> </w:t>
      </w:r>
      <w:r w:rsidRPr="00354C8E">
        <w:rPr>
          <w:rFonts w:ascii="Verdana" w:hAnsi="Verdana" w:cstheme="minorHAnsi"/>
        </w:rPr>
        <w:t>Gran Canaria)</w:t>
      </w:r>
      <w:r w:rsidRPr="00354C8E">
        <w:rPr>
          <w:rFonts w:ascii="Verdana" w:hAnsi="Verdana" w:cstheme="minorHAnsi"/>
          <w:spacing w:val="-11"/>
        </w:rPr>
        <w:t xml:space="preserve"> </w:t>
      </w:r>
      <w:r w:rsidRPr="00354C8E">
        <w:rPr>
          <w:rFonts w:ascii="Verdana" w:hAnsi="Verdana" w:cstheme="minorHAnsi"/>
        </w:rPr>
        <w:t>de</w:t>
      </w:r>
      <w:r w:rsidRPr="00354C8E">
        <w:rPr>
          <w:rFonts w:ascii="Verdana" w:hAnsi="Verdana" w:cstheme="minorHAnsi"/>
          <w:spacing w:val="-11"/>
        </w:rPr>
        <w:t xml:space="preserve"> </w:t>
      </w:r>
      <w:r w:rsidRPr="00354C8E">
        <w:rPr>
          <w:rFonts w:ascii="Verdana" w:hAnsi="Verdana" w:cstheme="minorHAnsi"/>
        </w:rPr>
        <w:t>profesionales</w:t>
      </w:r>
      <w:r w:rsidRPr="00354C8E">
        <w:rPr>
          <w:rFonts w:ascii="Verdana" w:hAnsi="Verdana" w:cstheme="minorHAnsi"/>
          <w:spacing w:val="-10"/>
        </w:rPr>
        <w:t xml:space="preserve"> </w:t>
      </w:r>
      <w:r w:rsidRPr="00354C8E">
        <w:rPr>
          <w:rFonts w:ascii="Verdana" w:hAnsi="Verdana" w:cstheme="minorHAnsi"/>
        </w:rPr>
        <w:t>capacitados</w:t>
      </w:r>
      <w:r w:rsidRPr="00354C8E">
        <w:rPr>
          <w:rFonts w:ascii="Verdana" w:hAnsi="Verdana" w:cstheme="minorHAnsi"/>
          <w:spacing w:val="-12"/>
        </w:rPr>
        <w:t xml:space="preserve"> </w:t>
      </w:r>
      <w:r w:rsidRPr="00354C8E">
        <w:rPr>
          <w:rFonts w:ascii="Verdana" w:hAnsi="Verdana" w:cstheme="minorHAnsi"/>
        </w:rPr>
        <w:t>por</w:t>
      </w:r>
      <w:r w:rsidRPr="00354C8E">
        <w:rPr>
          <w:rFonts w:ascii="Verdana" w:hAnsi="Verdana" w:cstheme="minorHAnsi"/>
          <w:spacing w:val="-10"/>
        </w:rPr>
        <w:t xml:space="preserve"> </w:t>
      </w:r>
      <w:r w:rsidRPr="00354C8E">
        <w:rPr>
          <w:rFonts w:ascii="Verdana" w:hAnsi="Verdana" w:cstheme="minorHAnsi"/>
        </w:rPr>
        <w:t>Turespaña</w:t>
      </w:r>
      <w:r w:rsidRPr="00354C8E">
        <w:rPr>
          <w:rFonts w:ascii="Verdana" w:hAnsi="Verdana" w:cstheme="minorHAnsi"/>
          <w:spacing w:val="-11"/>
        </w:rPr>
        <w:t xml:space="preserve"> </w:t>
      </w:r>
      <w:r w:rsidRPr="00354C8E">
        <w:rPr>
          <w:rFonts w:ascii="Verdana" w:hAnsi="Verdana" w:cstheme="minorHAnsi"/>
        </w:rPr>
        <w:t>como</w:t>
      </w:r>
      <w:r w:rsidR="00F425DC" w:rsidRPr="00354C8E">
        <w:rPr>
          <w:rFonts w:ascii="Verdana" w:hAnsi="Verdana" w:cstheme="minorHAnsi"/>
          <w:spacing w:val="-15"/>
        </w:rPr>
        <w:t xml:space="preserve"> </w:t>
      </w:r>
      <w:r w:rsidRPr="00354C8E">
        <w:rPr>
          <w:rFonts w:ascii="Verdana" w:hAnsi="Verdana" w:cstheme="minorHAnsi"/>
        </w:rPr>
        <w:t>Asesores</w:t>
      </w:r>
      <w:r w:rsidR="00F425DC" w:rsidRPr="00354C8E">
        <w:rPr>
          <w:rFonts w:ascii="Verdana" w:hAnsi="Verdana" w:cstheme="minorHAnsi"/>
        </w:rPr>
        <w:t xml:space="preserve"> </w:t>
      </w:r>
      <w:r w:rsidRPr="00354C8E">
        <w:rPr>
          <w:rFonts w:ascii="Verdana" w:hAnsi="Verdana" w:cstheme="minorHAnsi"/>
        </w:rPr>
        <w:t>y</w:t>
      </w:r>
      <w:r w:rsidRPr="00354C8E">
        <w:rPr>
          <w:rFonts w:ascii="Verdana" w:hAnsi="Verdana" w:cstheme="minorHAnsi"/>
          <w:spacing w:val="-2"/>
        </w:rPr>
        <w:t xml:space="preserve"> </w:t>
      </w:r>
      <w:r w:rsidRPr="00354C8E">
        <w:rPr>
          <w:rFonts w:ascii="Verdana" w:hAnsi="Verdana" w:cstheme="minorHAnsi"/>
        </w:rPr>
        <w:t>Evaluadores</w:t>
      </w:r>
      <w:r w:rsidRPr="00354C8E">
        <w:rPr>
          <w:rFonts w:ascii="Verdana" w:hAnsi="Verdana" w:cstheme="minorHAnsi"/>
          <w:spacing w:val="-1"/>
        </w:rPr>
        <w:t xml:space="preserve"> </w:t>
      </w:r>
      <w:r w:rsidRPr="00354C8E">
        <w:rPr>
          <w:rFonts w:ascii="Verdana" w:hAnsi="Verdana" w:cstheme="minorHAnsi"/>
        </w:rPr>
        <w:t>SICTED,</w:t>
      </w:r>
      <w:r w:rsidRPr="00354C8E">
        <w:rPr>
          <w:rFonts w:ascii="Verdana" w:hAnsi="Verdana" w:cstheme="minorHAnsi"/>
          <w:spacing w:val="-5"/>
        </w:rPr>
        <w:t xml:space="preserve"> </w:t>
      </w:r>
      <w:r w:rsidRPr="00354C8E">
        <w:rPr>
          <w:rFonts w:ascii="Verdana" w:hAnsi="Verdana" w:cstheme="minorHAnsi"/>
        </w:rPr>
        <w:t>para</w:t>
      </w:r>
      <w:r w:rsidRPr="00354C8E">
        <w:rPr>
          <w:rFonts w:ascii="Verdana" w:hAnsi="Verdana" w:cstheme="minorHAnsi"/>
          <w:spacing w:val="-2"/>
        </w:rPr>
        <w:t xml:space="preserve"> </w:t>
      </w:r>
      <w:r w:rsidRPr="00354C8E">
        <w:rPr>
          <w:rFonts w:ascii="Verdana" w:hAnsi="Verdana" w:cstheme="minorHAnsi"/>
        </w:rPr>
        <w:t>impartir</w:t>
      </w:r>
      <w:r w:rsidRPr="00354C8E">
        <w:rPr>
          <w:rFonts w:ascii="Verdana" w:hAnsi="Verdana" w:cstheme="minorHAnsi"/>
          <w:spacing w:val="-5"/>
        </w:rPr>
        <w:t xml:space="preserve"> </w:t>
      </w:r>
      <w:r w:rsidRPr="00354C8E">
        <w:rPr>
          <w:rFonts w:ascii="Verdana" w:hAnsi="Verdana" w:cstheme="minorHAnsi"/>
        </w:rPr>
        <w:t>los</w:t>
      </w:r>
      <w:r w:rsidRPr="00354C8E">
        <w:rPr>
          <w:rFonts w:ascii="Verdana" w:hAnsi="Verdana" w:cstheme="minorHAnsi"/>
          <w:spacing w:val="-1"/>
        </w:rPr>
        <w:t xml:space="preserve"> </w:t>
      </w:r>
      <w:r w:rsidRPr="00354C8E">
        <w:rPr>
          <w:rFonts w:ascii="Verdana" w:hAnsi="Verdana" w:cstheme="minorHAnsi"/>
        </w:rPr>
        <w:t>servicios</w:t>
      </w:r>
      <w:r w:rsidRPr="00354C8E">
        <w:rPr>
          <w:rFonts w:ascii="Verdana" w:hAnsi="Verdana" w:cstheme="minorHAnsi"/>
          <w:spacing w:val="-2"/>
        </w:rPr>
        <w:t xml:space="preserve"> </w:t>
      </w:r>
      <w:r w:rsidRPr="00354C8E">
        <w:rPr>
          <w:rFonts w:ascii="Verdana" w:hAnsi="Verdana" w:cstheme="minorHAnsi"/>
        </w:rPr>
        <w:t>previstos</w:t>
      </w:r>
      <w:r w:rsidRPr="00354C8E">
        <w:rPr>
          <w:rFonts w:ascii="Verdana" w:hAnsi="Verdana" w:cstheme="minorHAnsi"/>
          <w:spacing w:val="-2"/>
        </w:rPr>
        <w:t xml:space="preserve"> </w:t>
      </w:r>
      <w:r w:rsidRPr="00354C8E">
        <w:rPr>
          <w:rFonts w:ascii="Verdana" w:hAnsi="Verdana" w:cstheme="minorHAnsi"/>
        </w:rPr>
        <w:t>en</w:t>
      </w:r>
      <w:r w:rsidRPr="00354C8E">
        <w:rPr>
          <w:rFonts w:ascii="Verdana" w:hAnsi="Verdana" w:cstheme="minorHAnsi"/>
          <w:spacing w:val="-2"/>
        </w:rPr>
        <w:t xml:space="preserve"> </w:t>
      </w:r>
      <w:r w:rsidRPr="00354C8E">
        <w:rPr>
          <w:rFonts w:ascii="Verdana" w:hAnsi="Verdana" w:cstheme="minorHAnsi"/>
        </w:rPr>
        <w:t>el</w:t>
      </w:r>
      <w:r w:rsidRPr="00354C8E">
        <w:rPr>
          <w:rFonts w:ascii="Verdana" w:hAnsi="Verdana" w:cstheme="minorHAnsi"/>
          <w:spacing w:val="-2"/>
        </w:rPr>
        <w:t xml:space="preserve"> </w:t>
      </w:r>
      <w:r w:rsidRPr="00354C8E">
        <w:rPr>
          <w:rFonts w:ascii="Verdana" w:hAnsi="Verdana" w:cstheme="minorHAnsi"/>
        </w:rPr>
        <w:t>proyecto</w:t>
      </w:r>
      <w:r w:rsidRPr="00354C8E">
        <w:rPr>
          <w:rFonts w:ascii="Verdana" w:hAnsi="Verdana" w:cstheme="minorHAnsi"/>
          <w:spacing w:val="-2"/>
        </w:rPr>
        <w:t xml:space="preserve"> </w:t>
      </w:r>
      <w:r w:rsidRPr="00354C8E">
        <w:rPr>
          <w:rFonts w:ascii="Verdana" w:hAnsi="Verdana" w:cstheme="minorHAnsi"/>
        </w:rPr>
        <w:t>SICTED</w:t>
      </w:r>
      <w:r w:rsidRPr="00354C8E">
        <w:rPr>
          <w:rFonts w:ascii="Verdana" w:hAnsi="Verdana" w:cstheme="minorHAnsi"/>
          <w:spacing w:val="-2"/>
        </w:rPr>
        <w:t xml:space="preserve"> </w:t>
      </w:r>
      <w:r w:rsidRPr="00354C8E">
        <w:rPr>
          <w:rFonts w:ascii="Verdana" w:hAnsi="Verdana" w:cstheme="minorHAnsi"/>
        </w:rPr>
        <w:t>según</w:t>
      </w:r>
      <w:r w:rsidRPr="00354C8E">
        <w:rPr>
          <w:rFonts w:ascii="Verdana" w:hAnsi="Verdana" w:cstheme="minorHAnsi"/>
          <w:spacing w:val="-2"/>
        </w:rPr>
        <w:t xml:space="preserve"> </w:t>
      </w:r>
      <w:r w:rsidRPr="00354C8E">
        <w:rPr>
          <w:rFonts w:ascii="Verdana" w:hAnsi="Verdana" w:cstheme="minorHAnsi"/>
        </w:rPr>
        <w:t>su propia metodología, con los requisitos y contenidos que se especifican en el pliego de condiciones técnicas.</w:t>
      </w:r>
    </w:p>
    <w:p w14:paraId="60F2A028" w14:textId="77777777" w:rsidR="00615B84" w:rsidRPr="00354C8E" w:rsidRDefault="00615B84" w:rsidP="00E910C9">
      <w:pPr>
        <w:pStyle w:val="Textoindependiente"/>
        <w:tabs>
          <w:tab w:val="left" w:pos="9214"/>
        </w:tabs>
        <w:spacing w:line="244" w:lineRule="auto"/>
        <w:ind w:left="142" w:right="716" w:hanging="11"/>
        <w:jc w:val="both"/>
        <w:rPr>
          <w:rFonts w:ascii="Verdana" w:hAnsi="Verdana" w:cstheme="minorHAnsi"/>
        </w:rPr>
      </w:pPr>
    </w:p>
    <w:p w14:paraId="5E97242B" w14:textId="2CB3E7FD" w:rsidR="00615B84" w:rsidRPr="00354C8E" w:rsidRDefault="000408F1" w:rsidP="00E910C9">
      <w:pPr>
        <w:pStyle w:val="Textoindependiente"/>
        <w:tabs>
          <w:tab w:val="left" w:pos="9214"/>
        </w:tabs>
        <w:spacing w:line="244" w:lineRule="auto"/>
        <w:ind w:left="142" w:right="716" w:hanging="11"/>
        <w:jc w:val="both"/>
        <w:rPr>
          <w:rFonts w:ascii="Verdana" w:hAnsi="Verdana" w:cstheme="minorHAnsi"/>
        </w:rPr>
      </w:pPr>
      <w:r w:rsidRPr="00354C8E">
        <w:rPr>
          <w:rFonts w:ascii="Verdana" w:hAnsi="Verdana" w:cstheme="minorHAnsi"/>
        </w:rPr>
        <w:t>El objeto del contrato comprende las siguientes prestaciones:</w:t>
      </w:r>
    </w:p>
    <w:p w14:paraId="44A083BD" w14:textId="77777777" w:rsidR="000408F1" w:rsidRPr="00354C8E" w:rsidRDefault="000408F1" w:rsidP="00E910C9">
      <w:pPr>
        <w:pStyle w:val="Textoindependiente"/>
        <w:tabs>
          <w:tab w:val="left" w:pos="9214"/>
        </w:tabs>
        <w:spacing w:line="244" w:lineRule="auto"/>
        <w:ind w:left="142" w:right="716" w:hanging="11"/>
        <w:jc w:val="both"/>
        <w:rPr>
          <w:rFonts w:ascii="Verdana" w:hAnsi="Verdana" w:cstheme="minorHAnsi"/>
        </w:rPr>
      </w:pPr>
    </w:p>
    <w:p w14:paraId="6287A51D" w14:textId="5FF72EB1" w:rsidR="000363C5" w:rsidRPr="00354C8E" w:rsidRDefault="00EC4D0A" w:rsidP="00E910C9">
      <w:pPr>
        <w:tabs>
          <w:tab w:val="left" w:pos="9214"/>
        </w:tabs>
        <w:ind w:left="142" w:right="716" w:hanging="11"/>
        <w:jc w:val="both"/>
        <w:rPr>
          <w:rFonts w:ascii="Verdana" w:hAnsi="Verdana" w:cstheme="minorHAnsi"/>
        </w:rPr>
      </w:pPr>
      <w:r w:rsidRPr="00354C8E">
        <w:rPr>
          <w:rFonts w:ascii="Verdana" w:hAnsi="Verdana" w:cstheme="minorHAnsi"/>
          <w:b/>
        </w:rPr>
        <w:t>Asesoramiento</w:t>
      </w:r>
      <w:r w:rsidRPr="00354C8E">
        <w:rPr>
          <w:rFonts w:ascii="Verdana" w:hAnsi="Verdana" w:cstheme="minorHAnsi"/>
        </w:rPr>
        <w:t>,</w:t>
      </w:r>
      <w:r w:rsidRPr="00354C8E">
        <w:rPr>
          <w:rFonts w:ascii="Verdana" w:hAnsi="Verdana" w:cstheme="minorHAnsi"/>
          <w:spacing w:val="-3"/>
        </w:rPr>
        <w:t xml:space="preserve"> </w:t>
      </w:r>
      <w:r w:rsidRPr="00354C8E">
        <w:rPr>
          <w:rFonts w:ascii="Verdana" w:hAnsi="Verdana" w:cstheme="minorHAnsi"/>
        </w:rPr>
        <w:t>con</w:t>
      </w:r>
      <w:r w:rsidRPr="00354C8E">
        <w:rPr>
          <w:rFonts w:ascii="Verdana" w:hAnsi="Verdana" w:cstheme="minorHAnsi"/>
          <w:spacing w:val="-1"/>
        </w:rPr>
        <w:t xml:space="preserve"> </w:t>
      </w:r>
      <w:r w:rsidRPr="00354C8E">
        <w:rPr>
          <w:rFonts w:ascii="Verdana" w:hAnsi="Verdana" w:cstheme="minorHAnsi"/>
        </w:rPr>
        <w:t>el</w:t>
      </w:r>
      <w:r w:rsidRPr="00354C8E">
        <w:rPr>
          <w:rFonts w:ascii="Verdana" w:hAnsi="Verdana" w:cstheme="minorHAnsi"/>
          <w:spacing w:val="-2"/>
        </w:rPr>
        <w:t xml:space="preserve"> </w:t>
      </w:r>
      <w:r w:rsidRPr="00354C8E">
        <w:rPr>
          <w:rFonts w:ascii="Verdana" w:hAnsi="Verdana" w:cstheme="minorHAnsi"/>
        </w:rPr>
        <w:t>siguiente</w:t>
      </w:r>
      <w:r w:rsidRPr="00354C8E">
        <w:rPr>
          <w:rFonts w:ascii="Verdana" w:hAnsi="Verdana" w:cstheme="minorHAnsi"/>
          <w:spacing w:val="-3"/>
        </w:rPr>
        <w:t xml:space="preserve"> </w:t>
      </w:r>
      <w:r w:rsidRPr="00354C8E">
        <w:rPr>
          <w:rFonts w:ascii="Verdana" w:hAnsi="Verdana" w:cstheme="minorHAnsi"/>
          <w:spacing w:val="-2"/>
        </w:rPr>
        <w:t>contenido:</w:t>
      </w:r>
    </w:p>
    <w:p w14:paraId="08D63AE8" w14:textId="77777777" w:rsidR="000363C5" w:rsidRPr="00354C8E" w:rsidRDefault="000363C5" w:rsidP="00E910C9">
      <w:pPr>
        <w:pStyle w:val="Textoindependiente"/>
        <w:tabs>
          <w:tab w:val="left" w:pos="9214"/>
        </w:tabs>
        <w:spacing w:before="6"/>
        <w:ind w:left="142" w:right="716" w:hanging="11"/>
        <w:jc w:val="both"/>
        <w:rPr>
          <w:rFonts w:ascii="Verdana" w:hAnsi="Verdana" w:cstheme="minorHAnsi"/>
        </w:rPr>
      </w:pPr>
    </w:p>
    <w:p w14:paraId="01B94C26" w14:textId="19153CD6" w:rsidR="000363C5" w:rsidRPr="00354C8E" w:rsidRDefault="007B7822" w:rsidP="003D5500">
      <w:pPr>
        <w:pStyle w:val="Prrafodelista"/>
        <w:numPr>
          <w:ilvl w:val="0"/>
          <w:numId w:val="19"/>
        </w:numPr>
        <w:tabs>
          <w:tab w:val="left" w:pos="957"/>
          <w:tab w:val="left" w:pos="959"/>
          <w:tab w:val="left" w:pos="9214"/>
        </w:tabs>
        <w:spacing w:after="240"/>
        <w:ind w:right="716"/>
        <w:rPr>
          <w:rFonts w:ascii="Verdana" w:hAnsi="Verdana" w:cstheme="minorHAnsi"/>
        </w:rPr>
      </w:pPr>
      <w:r w:rsidRPr="00354C8E">
        <w:rPr>
          <w:rFonts w:ascii="Verdana" w:hAnsi="Verdana" w:cstheme="minorHAnsi"/>
        </w:rPr>
        <w:t xml:space="preserve">189 </w:t>
      </w:r>
      <w:r w:rsidR="00FA4179" w:rsidRPr="00354C8E">
        <w:rPr>
          <w:rFonts w:ascii="Verdana" w:hAnsi="Verdana" w:cstheme="minorHAnsi"/>
        </w:rPr>
        <w:t>asistencias técnicas individuales: visitas de asistencia técnica a las empresas según las exigencias del Proyecto</w:t>
      </w:r>
      <w:r w:rsidR="00FA4179" w:rsidRPr="00354C8E">
        <w:rPr>
          <w:rFonts w:ascii="Verdana" w:hAnsi="Verdana" w:cstheme="minorHAnsi"/>
          <w:spacing w:val="-2"/>
        </w:rPr>
        <w:t>.</w:t>
      </w:r>
    </w:p>
    <w:p w14:paraId="71B842B8" w14:textId="637DC8ED" w:rsidR="007B7822" w:rsidRPr="00354C8E" w:rsidRDefault="00D27422" w:rsidP="003D5500">
      <w:pPr>
        <w:pStyle w:val="Prrafodelista"/>
        <w:numPr>
          <w:ilvl w:val="0"/>
          <w:numId w:val="19"/>
        </w:numPr>
        <w:tabs>
          <w:tab w:val="left" w:pos="957"/>
          <w:tab w:val="left" w:pos="959"/>
          <w:tab w:val="left" w:pos="9214"/>
        </w:tabs>
        <w:spacing w:after="240"/>
        <w:ind w:right="716"/>
        <w:rPr>
          <w:rFonts w:ascii="Verdana" w:hAnsi="Verdana" w:cstheme="minorHAnsi"/>
        </w:rPr>
      </w:pPr>
      <w:r w:rsidRPr="00354C8E">
        <w:rPr>
          <w:rFonts w:ascii="Verdana" w:hAnsi="Verdana" w:cstheme="minorHAnsi"/>
        </w:rPr>
        <w:t xml:space="preserve">4 </w:t>
      </w:r>
      <w:r w:rsidR="007B7822" w:rsidRPr="00354C8E">
        <w:rPr>
          <w:rFonts w:ascii="Verdana" w:hAnsi="Verdana" w:cstheme="minorHAnsi"/>
        </w:rPr>
        <w:t>asistencias</w:t>
      </w:r>
      <w:r w:rsidR="007B7822" w:rsidRPr="00354C8E">
        <w:rPr>
          <w:rFonts w:ascii="Verdana" w:hAnsi="Verdana" w:cstheme="minorHAnsi"/>
          <w:spacing w:val="-6"/>
        </w:rPr>
        <w:t xml:space="preserve"> </w:t>
      </w:r>
      <w:r w:rsidR="007B7822" w:rsidRPr="00354C8E">
        <w:rPr>
          <w:rFonts w:ascii="Verdana" w:hAnsi="Verdana" w:cstheme="minorHAnsi"/>
        </w:rPr>
        <w:t>técnicas</w:t>
      </w:r>
      <w:r w:rsidR="007B7822" w:rsidRPr="00354C8E">
        <w:rPr>
          <w:rFonts w:ascii="Verdana" w:hAnsi="Verdana" w:cstheme="minorHAnsi"/>
          <w:spacing w:val="-3"/>
        </w:rPr>
        <w:t xml:space="preserve"> </w:t>
      </w:r>
      <w:r w:rsidR="007B7822" w:rsidRPr="00354C8E">
        <w:rPr>
          <w:rFonts w:ascii="Verdana" w:hAnsi="Verdana" w:cstheme="minorHAnsi"/>
        </w:rPr>
        <w:t>colectivas:</w:t>
      </w:r>
      <w:r w:rsidR="007B7822" w:rsidRPr="00354C8E">
        <w:rPr>
          <w:rFonts w:ascii="Verdana" w:hAnsi="Verdana" w:cstheme="minorHAnsi"/>
          <w:spacing w:val="-3"/>
        </w:rPr>
        <w:t xml:space="preserve"> </w:t>
      </w:r>
      <w:r w:rsidR="007B7822" w:rsidRPr="00354C8E">
        <w:rPr>
          <w:rFonts w:ascii="Verdana" w:hAnsi="Verdana" w:cstheme="minorHAnsi"/>
        </w:rPr>
        <w:t>jornadas</w:t>
      </w:r>
      <w:r w:rsidR="007B7822" w:rsidRPr="00354C8E">
        <w:rPr>
          <w:rFonts w:ascii="Verdana" w:hAnsi="Verdana" w:cstheme="minorHAnsi"/>
          <w:spacing w:val="-6"/>
        </w:rPr>
        <w:t xml:space="preserve"> </w:t>
      </w:r>
      <w:r w:rsidR="007B7822" w:rsidRPr="00354C8E">
        <w:rPr>
          <w:rFonts w:ascii="Verdana" w:hAnsi="Verdana" w:cstheme="minorHAnsi"/>
        </w:rPr>
        <w:t>de</w:t>
      </w:r>
      <w:r w:rsidR="007B7822" w:rsidRPr="00354C8E">
        <w:rPr>
          <w:rFonts w:ascii="Verdana" w:hAnsi="Verdana" w:cstheme="minorHAnsi"/>
          <w:spacing w:val="-3"/>
        </w:rPr>
        <w:t xml:space="preserve"> </w:t>
      </w:r>
      <w:r w:rsidR="007B7822" w:rsidRPr="00354C8E">
        <w:rPr>
          <w:rFonts w:ascii="Verdana" w:hAnsi="Verdana" w:cstheme="minorHAnsi"/>
        </w:rPr>
        <w:t>asistencia</w:t>
      </w:r>
      <w:r w:rsidR="007B7822" w:rsidRPr="00354C8E">
        <w:rPr>
          <w:rFonts w:ascii="Verdana" w:hAnsi="Verdana" w:cstheme="minorHAnsi"/>
          <w:spacing w:val="-3"/>
        </w:rPr>
        <w:t xml:space="preserve"> </w:t>
      </w:r>
      <w:r w:rsidR="007B7822" w:rsidRPr="00354C8E">
        <w:rPr>
          <w:rFonts w:ascii="Verdana" w:hAnsi="Verdana" w:cstheme="minorHAnsi"/>
        </w:rPr>
        <w:t>técnica</w:t>
      </w:r>
      <w:r w:rsidR="007B7822" w:rsidRPr="00354C8E">
        <w:rPr>
          <w:rFonts w:ascii="Verdana" w:hAnsi="Verdana" w:cstheme="minorHAnsi"/>
          <w:spacing w:val="-6"/>
        </w:rPr>
        <w:t xml:space="preserve"> </w:t>
      </w:r>
      <w:r w:rsidR="007B7822" w:rsidRPr="00354C8E">
        <w:rPr>
          <w:rFonts w:ascii="Verdana" w:hAnsi="Verdana" w:cstheme="minorHAnsi"/>
        </w:rPr>
        <w:t>colectiva</w:t>
      </w:r>
      <w:r w:rsidR="007B7822" w:rsidRPr="00354C8E">
        <w:rPr>
          <w:rFonts w:ascii="Verdana" w:hAnsi="Verdana" w:cstheme="minorHAnsi"/>
          <w:spacing w:val="-3"/>
        </w:rPr>
        <w:t xml:space="preserve"> </w:t>
      </w:r>
      <w:r w:rsidR="007B7822" w:rsidRPr="00354C8E">
        <w:rPr>
          <w:rFonts w:ascii="Verdana" w:hAnsi="Verdana" w:cstheme="minorHAnsi"/>
        </w:rPr>
        <w:t>a</w:t>
      </w:r>
      <w:r w:rsidR="007B7822" w:rsidRPr="00354C8E">
        <w:rPr>
          <w:rFonts w:ascii="Verdana" w:hAnsi="Verdana" w:cstheme="minorHAnsi"/>
          <w:spacing w:val="-5"/>
        </w:rPr>
        <w:t xml:space="preserve"> </w:t>
      </w:r>
      <w:r w:rsidR="007B7822" w:rsidRPr="00354C8E">
        <w:rPr>
          <w:rFonts w:ascii="Verdana" w:hAnsi="Verdana" w:cstheme="minorHAnsi"/>
        </w:rPr>
        <w:t>las empresas según las exigencias del Proyecto.</w:t>
      </w:r>
    </w:p>
    <w:p w14:paraId="656D5F6F" w14:textId="77777777" w:rsidR="00856A3E" w:rsidRPr="00354C8E" w:rsidRDefault="00EC4D0A" w:rsidP="00A10493">
      <w:pPr>
        <w:pStyle w:val="Prrafodelista"/>
        <w:tabs>
          <w:tab w:val="left" w:pos="957"/>
          <w:tab w:val="left" w:pos="959"/>
          <w:tab w:val="left" w:pos="9214"/>
        </w:tabs>
        <w:spacing w:after="240"/>
        <w:ind w:left="851" w:right="716" w:firstLine="0"/>
        <w:rPr>
          <w:rFonts w:ascii="Verdana" w:hAnsi="Verdana" w:cstheme="minorHAnsi"/>
          <w:spacing w:val="-2"/>
        </w:rPr>
      </w:pPr>
      <w:r w:rsidRPr="00354C8E">
        <w:rPr>
          <w:rFonts w:ascii="Verdana" w:hAnsi="Verdana" w:cstheme="minorHAnsi"/>
        </w:rPr>
        <w:t xml:space="preserve">Se hará entrega, a la Cámara de Comercio de Gran Canaria de la documentación justificativa que se requiera respecto de las acciones </w:t>
      </w:r>
      <w:r w:rsidRPr="00354C8E">
        <w:rPr>
          <w:rFonts w:ascii="Verdana" w:hAnsi="Verdana" w:cstheme="minorHAnsi"/>
          <w:spacing w:val="-2"/>
        </w:rPr>
        <w:t>desarrolladas.</w:t>
      </w:r>
    </w:p>
    <w:p w14:paraId="3752DCC0" w14:textId="1BE90666" w:rsidR="000363C5" w:rsidRPr="00354C8E" w:rsidRDefault="00EC4D0A" w:rsidP="0042443C">
      <w:pPr>
        <w:tabs>
          <w:tab w:val="left" w:pos="957"/>
          <w:tab w:val="left" w:pos="959"/>
          <w:tab w:val="left" w:pos="9214"/>
        </w:tabs>
        <w:spacing w:after="240"/>
        <w:ind w:right="716"/>
        <w:rPr>
          <w:rFonts w:ascii="Verdana" w:hAnsi="Verdana" w:cstheme="minorHAnsi"/>
        </w:rPr>
      </w:pPr>
      <w:r w:rsidRPr="00354C8E">
        <w:rPr>
          <w:rFonts w:ascii="Verdana" w:hAnsi="Verdana" w:cstheme="minorHAnsi"/>
          <w:b/>
        </w:rPr>
        <w:t>Evaluaciones</w:t>
      </w:r>
      <w:r w:rsidRPr="00354C8E">
        <w:rPr>
          <w:rFonts w:ascii="Verdana" w:hAnsi="Verdana" w:cstheme="minorHAnsi"/>
        </w:rPr>
        <w:t>, con</w:t>
      </w:r>
      <w:r w:rsidRPr="00354C8E">
        <w:rPr>
          <w:rFonts w:ascii="Verdana" w:hAnsi="Verdana" w:cstheme="minorHAnsi"/>
          <w:spacing w:val="-3"/>
        </w:rPr>
        <w:t xml:space="preserve"> </w:t>
      </w:r>
      <w:r w:rsidRPr="00354C8E">
        <w:rPr>
          <w:rFonts w:ascii="Verdana" w:hAnsi="Verdana" w:cstheme="minorHAnsi"/>
        </w:rPr>
        <w:t>el</w:t>
      </w:r>
      <w:r w:rsidRPr="00354C8E">
        <w:rPr>
          <w:rFonts w:ascii="Verdana" w:hAnsi="Verdana" w:cstheme="minorHAnsi"/>
          <w:spacing w:val="-3"/>
        </w:rPr>
        <w:t xml:space="preserve"> </w:t>
      </w:r>
      <w:r w:rsidRPr="00354C8E">
        <w:rPr>
          <w:rFonts w:ascii="Verdana" w:hAnsi="Verdana" w:cstheme="minorHAnsi"/>
        </w:rPr>
        <w:t>siguiente</w:t>
      </w:r>
      <w:r w:rsidRPr="00354C8E">
        <w:rPr>
          <w:rFonts w:ascii="Verdana" w:hAnsi="Verdana" w:cstheme="minorHAnsi"/>
          <w:spacing w:val="-4"/>
        </w:rPr>
        <w:t xml:space="preserve"> </w:t>
      </w:r>
      <w:r w:rsidRPr="00354C8E">
        <w:rPr>
          <w:rFonts w:ascii="Verdana" w:hAnsi="Verdana" w:cstheme="minorHAnsi"/>
          <w:spacing w:val="-2"/>
        </w:rPr>
        <w:t>contenido:</w:t>
      </w:r>
    </w:p>
    <w:p w14:paraId="56046A0E" w14:textId="369CFCDC" w:rsidR="000B0D37" w:rsidRPr="00354C8E" w:rsidRDefault="00787E22" w:rsidP="003D5500">
      <w:pPr>
        <w:pStyle w:val="Prrafodelista"/>
        <w:numPr>
          <w:ilvl w:val="0"/>
          <w:numId w:val="20"/>
        </w:numPr>
        <w:tabs>
          <w:tab w:val="left" w:pos="957"/>
          <w:tab w:val="left" w:pos="959"/>
          <w:tab w:val="left" w:pos="9214"/>
        </w:tabs>
        <w:spacing w:after="240"/>
        <w:ind w:right="716"/>
        <w:rPr>
          <w:rFonts w:ascii="Verdana" w:hAnsi="Verdana" w:cstheme="minorHAnsi"/>
          <w:spacing w:val="-2"/>
        </w:rPr>
      </w:pPr>
      <w:r w:rsidRPr="00354C8E">
        <w:rPr>
          <w:rFonts w:ascii="Verdana" w:hAnsi="Verdana" w:cstheme="minorHAnsi"/>
          <w:spacing w:val="-2"/>
        </w:rPr>
        <w:t xml:space="preserve">Evaluación externa completa (189) para empresas en fase de distinción. </w:t>
      </w:r>
      <w:r w:rsidR="000B0D37" w:rsidRPr="00354C8E">
        <w:rPr>
          <w:rFonts w:ascii="Verdana" w:hAnsi="Verdana" w:cstheme="minorHAnsi"/>
          <w:spacing w:val="-2"/>
        </w:rPr>
        <w:t>Esta función no podrá ser desempeñada por técnicos que hayan actuado previamente como asesores del SICTED en la empresa objeto de evaluación.</w:t>
      </w:r>
    </w:p>
    <w:p w14:paraId="6D365413" w14:textId="7D940B34" w:rsidR="00441260" w:rsidRPr="00354C8E" w:rsidRDefault="00EC4D0A" w:rsidP="00C36248">
      <w:pPr>
        <w:pStyle w:val="Prrafodelista"/>
        <w:tabs>
          <w:tab w:val="left" w:pos="957"/>
          <w:tab w:val="left" w:pos="959"/>
          <w:tab w:val="left" w:pos="9214"/>
        </w:tabs>
        <w:spacing w:after="240"/>
        <w:ind w:left="851" w:right="716" w:firstLine="0"/>
        <w:rPr>
          <w:rFonts w:ascii="Verdana" w:hAnsi="Verdana" w:cstheme="minorHAnsi"/>
        </w:rPr>
      </w:pPr>
      <w:r w:rsidRPr="00354C8E">
        <w:rPr>
          <w:rFonts w:ascii="Verdana" w:hAnsi="Verdana" w:cstheme="minorHAnsi"/>
        </w:rPr>
        <w:t xml:space="preserve">Se hará entrega, a la Cámara de Comercio de Gran Canaria de la documentación justificativa que se requiera respecto de las acciones </w:t>
      </w:r>
      <w:r w:rsidRPr="00354C8E">
        <w:rPr>
          <w:rFonts w:ascii="Verdana" w:hAnsi="Verdana" w:cstheme="minorHAnsi"/>
          <w:spacing w:val="-2"/>
        </w:rPr>
        <w:t>desarrolladas.</w:t>
      </w:r>
    </w:p>
    <w:p w14:paraId="00451893" w14:textId="61AF4565" w:rsidR="000363C5" w:rsidRPr="00354C8E" w:rsidRDefault="006F1CBC" w:rsidP="00E910C9">
      <w:pPr>
        <w:pStyle w:val="Textoindependiente"/>
        <w:tabs>
          <w:tab w:val="left" w:pos="9214"/>
        </w:tabs>
        <w:spacing w:before="30"/>
        <w:ind w:left="142" w:right="716" w:hanging="11"/>
        <w:jc w:val="both"/>
        <w:rPr>
          <w:rFonts w:ascii="Verdana" w:hAnsi="Verdana" w:cstheme="minorHAnsi"/>
        </w:rPr>
      </w:pPr>
      <w:r w:rsidRPr="00354C8E">
        <w:rPr>
          <w:rFonts w:ascii="Verdana" w:hAnsi="Verdana" w:cstheme="minorHAnsi"/>
        </w:rPr>
        <w:t>Se</w:t>
      </w:r>
      <w:r w:rsidR="006E1D3B" w:rsidRPr="00354C8E">
        <w:rPr>
          <w:rFonts w:ascii="Verdana" w:hAnsi="Verdana" w:cstheme="minorHAnsi"/>
        </w:rPr>
        <w:t xml:space="preserve"> parte de un total inicial de 189 establecimientos, susceptible de variación en función de las altas y bajas que se produzcan durante la ejecución del contrato.</w:t>
      </w:r>
    </w:p>
    <w:p w14:paraId="319D90EC" w14:textId="77777777" w:rsidR="006E1D3B" w:rsidRPr="00354C8E" w:rsidRDefault="006E1D3B" w:rsidP="00E910C9">
      <w:pPr>
        <w:pStyle w:val="Textoindependiente"/>
        <w:tabs>
          <w:tab w:val="left" w:pos="9214"/>
        </w:tabs>
        <w:spacing w:before="30"/>
        <w:ind w:left="142" w:right="716" w:hanging="11"/>
        <w:jc w:val="both"/>
        <w:rPr>
          <w:rFonts w:ascii="Verdana" w:hAnsi="Verdana" w:cstheme="minorHAnsi"/>
        </w:rPr>
      </w:pPr>
    </w:p>
    <w:p w14:paraId="00E1B2FD" w14:textId="3FC8F21C" w:rsidR="005D35BD" w:rsidRPr="00354C8E" w:rsidRDefault="00D800F7" w:rsidP="00E910C9">
      <w:pPr>
        <w:pStyle w:val="Textoindependiente"/>
        <w:tabs>
          <w:tab w:val="left" w:pos="9214"/>
        </w:tabs>
        <w:spacing w:before="1"/>
        <w:ind w:left="142" w:right="716" w:hanging="11"/>
        <w:jc w:val="both"/>
        <w:rPr>
          <w:rFonts w:ascii="Verdana" w:hAnsi="Verdana" w:cstheme="minorHAnsi"/>
        </w:rPr>
      </w:pPr>
      <w:r w:rsidRPr="00354C8E">
        <w:rPr>
          <w:rFonts w:ascii="Verdana" w:hAnsi="Verdana" w:cstheme="minorHAnsi"/>
        </w:rPr>
        <w:lastRenderedPageBreak/>
        <w:t>El</w:t>
      </w:r>
      <w:r w:rsidR="00CB17C9" w:rsidRPr="00354C8E">
        <w:rPr>
          <w:rFonts w:ascii="Verdana" w:hAnsi="Verdana" w:cstheme="minorHAnsi"/>
        </w:rPr>
        <w:t xml:space="preserve"> presente pliego establece que, en el ámbito de la isla de Gran Canaria, el técnico SICTED que haya realizado el asesoramiento de un determinado servicio turístico no podrá realizar la evaluación </w:t>
      </w:r>
      <w:proofErr w:type="gramStart"/>
      <w:r w:rsidR="00CB17C9" w:rsidRPr="00354C8E">
        <w:rPr>
          <w:rFonts w:ascii="Verdana" w:hAnsi="Verdana" w:cstheme="minorHAnsi"/>
        </w:rPr>
        <w:t>del mismo</w:t>
      </w:r>
      <w:proofErr w:type="gramEnd"/>
      <w:r w:rsidR="00CB17C9" w:rsidRPr="00354C8E">
        <w:rPr>
          <w:rFonts w:ascii="Verdana" w:hAnsi="Verdana" w:cstheme="minorHAnsi"/>
        </w:rPr>
        <w:t>. El adjudicatario deberá adoptar las medidas organizativas necesarias para garantizar la correcta separación de ambas funciones, debiendo acreditarlo ante la Cámara de Comercio de Gran Canaria.</w:t>
      </w:r>
    </w:p>
    <w:p w14:paraId="721F8F4A" w14:textId="77777777" w:rsidR="00CB17C9" w:rsidRPr="00354C8E" w:rsidRDefault="00CB17C9" w:rsidP="00E910C9">
      <w:pPr>
        <w:pStyle w:val="Textoindependiente"/>
        <w:tabs>
          <w:tab w:val="left" w:pos="9214"/>
        </w:tabs>
        <w:spacing w:before="1"/>
        <w:ind w:left="142" w:right="716" w:hanging="11"/>
        <w:jc w:val="both"/>
        <w:rPr>
          <w:rFonts w:ascii="Verdana" w:hAnsi="Verdana" w:cstheme="minorHAnsi"/>
          <w:b/>
        </w:rPr>
      </w:pPr>
    </w:p>
    <w:p w14:paraId="4CF2FD7D" w14:textId="4603A98B" w:rsidR="000363C5" w:rsidRPr="00354C8E" w:rsidRDefault="00EC4D0A" w:rsidP="00E910C9">
      <w:pPr>
        <w:pStyle w:val="Ttulo1"/>
        <w:tabs>
          <w:tab w:val="left" w:pos="9214"/>
        </w:tabs>
        <w:ind w:left="142" w:right="716" w:hanging="11"/>
        <w:rPr>
          <w:rFonts w:ascii="Verdana" w:hAnsi="Verdana" w:cstheme="minorHAnsi"/>
          <w:b w:val="0"/>
        </w:rPr>
      </w:pPr>
      <w:r w:rsidRPr="00354C8E">
        <w:rPr>
          <w:rFonts w:ascii="Verdana" w:hAnsi="Verdana" w:cstheme="minorHAnsi"/>
        </w:rPr>
        <w:t>Tipo</w:t>
      </w:r>
      <w:r w:rsidRPr="00354C8E">
        <w:rPr>
          <w:rFonts w:ascii="Verdana" w:hAnsi="Verdana" w:cstheme="minorHAnsi"/>
          <w:spacing w:val="-3"/>
        </w:rPr>
        <w:t xml:space="preserve"> </w:t>
      </w:r>
      <w:r w:rsidRPr="00354C8E">
        <w:rPr>
          <w:rFonts w:ascii="Verdana" w:hAnsi="Verdana" w:cstheme="minorHAnsi"/>
        </w:rPr>
        <w:t>de</w:t>
      </w:r>
      <w:r w:rsidRPr="00354C8E">
        <w:rPr>
          <w:rFonts w:ascii="Verdana" w:hAnsi="Verdana" w:cstheme="minorHAnsi"/>
          <w:spacing w:val="-4"/>
        </w:rPr>
        <w:t xml:space="preserve"> </w:t>
      </w:r>
      <w:r w:rsidRPr="00354C8E">
        <w:rPr>
          <w:rFonts w:ascii="Verdana" w:hAnsi="Verdana" w:cstheme="minorHAnsi"/>
        </w:rPr>
        <w:t>procedimiento</w:t>
      </w:r>
      <w:r w:rsidRPr="00354C8E">
        <w:rPr>
          <w:rFonts w:ascii="Verdana" w:hAnsi="Verdana" w:cstheme="minorHAnsi"/>
          <w:spacing w:val="-9"/>
        </w:rPr>
        <w:t xml:space="preserve"> </w:t>
      </w:r>
      <w:r w:rsidRPr="00354C8E">
        <w:rPr>
          <w:rFonts w:ascii="Verdana" w:hAnsi="Verdana" w:cstheme="minorHAnsi"/>
        </w:rPr>
        <w:t>de</w:t>
      </w:r>
      <w:r w:rsidRPr="00354C8E">
        <w:rPr>
          <w:rFonts w:ascii="Verdana" w:hAnsi="Verdana" w:cstheme="minorHAnsi"/>
          <w:spacing w:val="-3"/>
        </w:rPr>
        <w:t xml:space="preserve"> </w:t>
      </w:r>
      <w:r w:rsidRPr="00354C8E">
        <w:rPr>
          <w:rFonts w:ascii="Verdana" w:hAnsi="Verdana" w:cstheme="minorHAnsi"/>
        </w:rPr>
        <w:t>adjudicación</w:t>
      </w:r>
      <w:r w:rsidRPr="00354C8E">
        <w:rPr>
          <w:rFonts w:ascii="Verdana" w:hAnsi="Verdana" w:cstheme="minorHAnsi"/>
          <w:b w:val="0"/>
        </w:rPr>
        <w:t>:</w:t>
      </w:r>
      <w:r w:rsidRPr="00354C8E">
        <w:rPr>
          <w:rFonts w:ascii="Verdana" w:hAnsi="Verdana" w:cstheme="minorHAnsi"/>
          <w:b w:val="0"/>
          <w:spacing w:val="3"/>
        </w:rPr>
        <w:t xml:space="preserve"> </w:t>
      </w:r>
      <w:r w:rsidRPr="00354C8E">
        <w:rPr>
          <w:rFonts w:ascii="Verdana" w:hAnsi="Verdana" w:cstheme="minorHAnsi"/>
          <w:b w:val="0"/>
          <w:spacing w:val="-2"/>
        </w:rPr>
        <w:t>Abierto</w:t>
      </w:r>
      <w:r w:rsidR="00441260" w:rsidRPr="00354C8E">
        <w:rPr>
          <w:rFonts w:ascii="Verdana" w:hAnsi="Verdana" w:cstheme="minorHAnsi"/>
          <w:b w:val="0"/>
          <w:spacing w:val="-2"/>
        </w:rPr>
        <w:t xml:space="preserve"> conforme al manual de contratación de la Cámara</w:t>
      </w:r>
    </w:p>
    <w:p w14:paraId="20F390E9" w14:textId="77777777" w:rsidR="000363C5" w:rsidRPr="00354C8E" w:rsidRDefault="000363C5" w:rsidP="00E910C9">
      <w:pPr>
        <w:pStyle w:val="Textoindependiente"/>
        <w:tabs>
          <w:tab w:val="left" w:pos="9214"/>
        </w:tabs>
        <w:spacing w:before="2"/>
        <w:ind w:left="142" w:right="716" w:hanging="11"/>
        <w:jc w:val="both"/>
        <w:rPr>
          <w:rFonts w:ascii="Verdana" w:hAnsi="Verdana" w:cstheme="minorHAnsi"/>
        </w:rPr>
      </w:pPr>
    </w:p>
    <w:p w14:paraId="3B0AEEB8" w14:textId="77777777" w:rsidR="000363C5" w:rsidRPr="00354C8E" w:rsidRDefault="00EC4D0A" w:rsidP="00E910C9">
      <w:pPr>
        <w:tabs>
          <w:tab w:val="left" w:pos="9214"/>
        </w:tabs>
        <w:ind w:left="142" w:right="716" w:hanging="11"/>
        <w:jc w:val="both"/>
        <w:rPr>
          <w:rFonts w:ascii="Verdana" w:hAnsi="Verdana" w:cstheme="minorHAnsi"/>
        </w:rPr>
      </w:pPr>
      <w:r w:rsidRPr="00354C8E">
        <w:rPr>
          <w:rFonts w:ascii="Verdana" w:hAnsi="Verdana" w:cstheme="minorHAnsi"/>
          <w:b/>
        </w:rPr>
        <w:t>Tipo</w:t>
      </w:r>
      <w:r w:rsidRPr="00354C8E">
        <w:rPr>
          <w:rFonts w:ascii="Verdana" w:hAnsi="Verdana" w:cstheme="minorHAnsi"/>
          <w:b/>
          <w:spacing w:val="-3"/>
        </w:rPr>
        <w:t xml:space="preserve"> </w:t>
      </w:r>
      <w:r w:rsidRPr="00354C8E">
        <w:rPr>
          <w:rFonts w:ascii="Verdana" w:hAnsi="Verdana" w:cstheme="minorHAnsi"/>
          <w:b/>
        </w:rPr>
        <w:t>de</w:t>
      </w:r>
      <w:r w:rsidRPr="00354C8E">
        <w:rPr>
          <w:rFonts w:ascii="Verdana" w:hAnsi="Verdana" w:cstheme="minorHAnsi"/>
          <w:b/>
          <w:spacing w:val="-4"/>
        </w:rPr>
        <w:t xml:space="preserve"> </w:t>
      </w:r>
      <w:r w:rsidRPr="00354C8E">
        <w:rPr>
          <w:rFonts w:ascii="Verdana" w:hAnsi="Verdana" w:cstheme="minorHAnsi"/>
          <w:b/>
        </w:rPr>
        <w:t>contrato</w:t>
      </w:r>
      <w:r w:rsidRPr="00354C8E">
        <w:rPr>
          <w:rFonts w:ascii="Verdana" w:hAnsi="Verdana" w:cstheme="minorHAnsi"/>
        </w:rPr>
        <w:t>:</w:t>
      </w:r>
      <w:r w:rsidRPr="00354C8E">
        <w:rPr>
          <w:rFonts w:ascii="Verdana" w:hAnsi="Verdana" w:cstheme="minorHAnsi"/>
          <w:spacing w:val="-1"/>
        </w:rPr>
        <w:t xml:space="preserve"> </w:t>
      </w:r>
      <w:r w:rsidRPr="00354C8E">
        <w:rPr>
          <w:rFonts w:ascii="Verdana" w:hAnsi="Verdana" w:cstheme="minorHAnsi"/>
        </w:rPr>
        <w:t>Contrato</w:t>
      </w:r>
      <w:r w:rsidRPr="00354C8E">
        <w:rPr>
          <w:rFonts w:ascii="Verdana" w:hAnsi="Verdana" w:cstheme="minorHAnsi"/>
          <w:spacing w:val="-2"/>
        </w:rPr>
        <w:t xml:space="preserve"> </w:t>
      </w:r>
      <w:r w:rsidRPr="00354C8E">
        <w:rPr>
          <w:rFonts w:ascii="Verdana" w:hAnsi="Verdana" w:cstheme="minorHAnsi"/>
        </w:rPr>
        <w:t>no</w:t>
      </w:r>
      <w:r w:rsidRPr="00354C8E">
        <w:rPr>
          <w:rFonts w:ascii="Verdana" w:hAnsi="Verdana" w:cstheme="minorHAnsi"/>
          <w:spacing w:val="-1"/>
        </w:rPr>
        <w:t xml:space="preserve"> </w:t>
      </w:r>
      <w:r w:rsidRPr="00354C8E">
        <w:rPr>
          <w:rFonts w:ascii="Verdana" w:hAnsi="Verdana" w:cstheme="minorHAnsi"/>
        </w:rPr>
        <w:t>sujeto</w:t>
      </w:r>
      <w:r w:rsidRPr="00354C8E">
        <w:rPr>
          <w:rFonts w:ascii="Verdana" w:hAnsi="Verdana" w:cstheme="minorHAnsi"/>
          <w:spacing w:val="-1"/>
        </w:rPr>
        <w:t xml:space="preserve"> </w:t>
      </w:r>
      <w:r w:rsidRPr="00354C8E">
        <w:rPr>
          <w:rFonts w:ascii="Verdana" w:hAnsi="Verdana" w:cstheme="minorHAnsi"/>
        </w:rPr>
        <w:t>a</w:t>
      </w:r>
      <w:r w:rsidRPr="00354C8E">
        <w:rPr>
          <w:rFonts w:ascii="Verdana" w:hAnsi="Verdana" w:cstheme="minorHAnsi"/>
          <w:spacing w:val="-3"/>
        </w:rPr>
        <w:t xml:space="preserve"> </w:t>
      </w:r>
      <w:r w:rsidRPr="00354C8E">
        <w:rPr>
          <w:rFonts w:ascii="Verdana" w:hAnsi="Verdana" w:cstheme="minorHAnsi"/>
        </w:rPr>
        <w:t>regulación</w:t>
      </w:r>
      <w:r w:rsidRPr="00354C8E">
        <w:rPr>
          <w:rFonts w:ascii="Verdana" w:hAnsi="Verdana" w:cstheme="minorHAnsi"/>
          <w:spacing w:val="1"/>
        </w:rPr>
        <w:t xml:space="preserve"> </w:t>
      </w:r>
      <w:r w:rsidRPr="00354C8E">
        <w:rPr>
          <w:rFonts w:ascii="Verdana" w:hAnsi="Verdana" w:cstheme="minorHAnsi"/>
          <w:spacing w:val="-2"/>
        </w:rPr>
        <w:t>armonizada</w:t>
      </w:r>
    </w:p>
    <w:p w14:paraId="2D74EBE7" w14:textId="77777777" w:rsidR="000363C5" w:rsidRPr="00354C8E" w:rsidRDefault="000363C5" w:rsidP="00E910C9">
      <w:pPr>
        <w:pStyle w:val="Textoindependiente"/>
        <w:tabs>
          <w:tab w:val="left" w:pos="9214"/>
        </w:tabs>
        <w:spacing w:before="5"/>
        <w:ind w:left="142" w:right="716" w:hanging="11"/>
        <w:jc w:val="both"/>
        <w:rPr>
          <w:rFonts w:ascii="Verdana" w:hAnsi="Verdana" w:cstheme="minorHAnsi"/>
        </w:rPr>
      </w:pPr>
    </w:p>
    <w:p w14:paraId="798AB556" w14:textId="77777777" w:rsidR="000363C5" w:rsidRPr="00354C8E" w:rsidRDefault="00EC4D0A" w:rsidP="00E910C9">
      <w:pPr>
        <w:pStyle w:val="Ttulo1"/>
        <w:tabs>
          <w:tab w:val="left" w:pos="9214"/>
        </w:tabs>
        <w:ind w:left="142" w:right="716" w:hanging="11"/>
        <w:rPr>
          <w:rFonts w:ascii="Verdana" w:hAnsi="Verdana" w:cstheme="minorHAnsi"/>
        </w:rPr>
      </w:pPr>
      <w:r w:rsidRPr="00354C8E">
        <w:rPr>
          <w:rFonts w:ascii="Verdana" w:hAnsi="Verdana" w:cstheme="minorHAnsi"/>
        </w:rPr>
        <w:t>Lugar,</w:t>
      </w:r>
      <w:r w:rsidRPr="00354C8E">
        <w:rPr>
          <w:rFonts w:ascii="Verdana" w:hAnsi="Verdana" w:cstheme="minorHAnsi"/>
          <w:spacing w:val="-1"/>
        </w:rPr>
        <w:t xml:space="preserve"> </w:t>
      </w:r>
      <w:r w:rsidRPr="00354C8E">
        <w:rPr>
          <w:rFonts w:ascii="Verdana" w:hAnsi="Verdana" w:cstheme="minorHAnsi"/>
        </w:rPr>
        <w:t>plazo</w:t>
      </w:r>
      <w:r w:rsidRPr="00354C8E">
        <w:rPr>
          <w:rFonts w:ascii="Verdana" w:hAnsi="Verdana" w:cstheme="minorHAnsi"/>
          <w:spacing w:val="-6"/>
        </w:rPr>
        <w:t xml:space="preserve"> </w:t>
      </w:r>
      <w:r w:rsidRPr="00354C8E">
        <w:rPr>
          <w:rFonts w:ascii="Verdana" w:hAnsi="Verdana" w:cstheme="minorHAnsi"/>
        </w:rPr>
        <w:t>y</w:t>
      </w:r>
      <w:r w:rsidRPr="00354C8E">
        <w:rPr>
          <w:rFonts w:ascii="Verdana" w:hAnsi="Verdana" w:cstheme="minorHAnsi"/>
          <w:spacing w:val="-3"/>
        </w:rPr>
        <w:t xml:space="preserve"> </w:t>
      </w:r>
      <w:r w:rsidRPr="00354C8E">
        <w:rPr>
          <w:rFonts w:ascii="Verdana" w:hAnsi="Verdana" w:cstheme="minorHAnsi"/>
        </w:rPr>
        <w:t>forma</w:t>
      </w:r>
      <w:r w:rsidRPr="00354C8E">
        <w:rPr>
          <w:rFonts w:ascii="Verdana" w:hAnsi="Verdana" w:cstheme="minorHAnsi"/>
          <w:spacing w:val="-4"/>
        </w:rPr>
        <w:t xml:space="preserve"> </w:t>
      </w:r>
      <w:r w:rsidRPr="00354C8E">
        <w:rPr>
          <w:rFonts w:ascii="Verdana" w:hAnsi="Verdana" w:cstheme="minorHAnsi"/>
        </w:rPr>
        <w:t>de</w:t>
      </w:r>
      <w:r w:rsidRPr="00354C8E">
        <w:rPr>
          <w:rFonts w:ascii="Verdana" w:hAnsi="Verdana" w:cstheme="minorHAnsi"/>
          <w:spacing w:val="-2"/>
        </w:rPr>
        <w:t xml:space="preserve"> </w:t>
      </w:r>
      <w:r w:rsidRPr="00354C8E">
        <w:rPr>
          <w:rFonts w:ascii="Verdana" w:hAnsi="Verdana" w:cstheme="minorHAnsi"/>
        </w:rPr>
        <w:t>presentación</w:t>
      </w:r>
      <w:r w:rsidRPr="00354C8E">
        <w:rPr>
          <w:rFonts w:ascii="Verdana" w:hAnsi="Verdana" w:cstheme="minorHAnsi"/>
          <w:spacing w:val="-3"/>
        </w:rPr>
        <w:t xml:space="preserve"> </w:t>
      </w:r>
      <w:r w:rsidRPr="00354C8E">
        <w:rPr>
          <w:rFonts w:ascii="Verdana" w:hAnsi="Verdana" w:cstheme="minorHAnsi"/>
        </w:rPr>
        <w:t>de</w:t>
      </w:r>
      <w:r w:rsidRPr="00354C8E">
        <w:rPr>
          <w:rFonts w:ascii="Verdana" w:hAnsi="Verdana" w:cstheme="minorHAnsi"/>
          <w:spacing w:val="-1"/>
        </w:rPr>
        <w:t xml:space="preserve"> </w:t>
      </w:r>
      <w:r w:rsidRPr="00354C8E">
        <w:rPr>
          <w:rFonts w:ascii="Verdana" w:hAnsi="Verdana" w:cstheme="minorHAnsi"/>
          <w:spacing w:val="-2"/>
        </w:rPr>
        <w:t>propuestas:</w:t>
      </w:r>
    </w:p>
    <w:p w14:paraId="595B9BD4" w14:textId="77777777" w:rsidR="000363C5" w:rsidRPr="00354C8E" w:rsidRDefault="000363C5" w:rsidP="00E910C9">
      <w:pPr>
        <w:pStyle w:val="Textoindependiente"/>
        <w:tabs>
          <w:tab w:val="left" w:pos="9214"/>
        </w:tabs>
        <w:spacing w:before="4"/>
        <w:ind w:left="142" w:right="716" w:hanging="11"/>
        <w:jc w:val="both"/>
        <w:rPr>
          <w:rFonts w:ascii="Verdana" w:hAnsi="Verdana" w:cstheme="minorHAnsi"/>
          <w:b/>
        </w:rPr>
      </w:pPr>
    </w:p>
    <w:p w14:paraId="5DDC707A" w14:textId="77777777" w:rsidR="00354C8E" w:rsidRDefault="00EC4D0A" w:rsidP="00E910C9">
      <w:pPr>
        <w:pStyle w:val="Textoindependiente"/>
        <w:tabs>
          <w:tab w:val="left" w:pos="9214"/>
        </w:tabs>
        <w:spacing w:line="244" w:lineRule="auto"/>
        <w:ind w:left="142" w:right="716" w:hanging="11"/>
        <w:jc w:val="both"/>
        <w:rPr>
          <w:rFonts w:ascii="Verdana" w:hAnsi="Verdana" w:cstheme="minorHAnsi"/>
        </w:rPr>
      </w:pPr>
      <w:r w:rsidRPr="00354C8E">
        <w:rPr>
          <w:rFonts w:ascii="Verdana" w:hAnsi="Verdana" w:cstheme="minorHAnsi"/>
          <w:u w:val="single"/>
        </w:rPr>
        <w:t>Lugar:</w:t>
      </w:r>
      <w:r w:rsidRPr="00354C8E">
        <w:rPr>
          <w:rFonts w:ascii="Verdana" w:hAnsi="Verdana" w:cstheme="minorHAnsi"/>
          <w:spacing w:val="-2"/>
        </w:rPr>
        <w:t xml:space="preserve"> </w:t>
      </w:r>
      <w:r w:rsidRPr="00354C8E">
        <w:rPr>
          <w:rFonts w:ascii="Verdana" w:hAnsi="Verdana" w:cstheme="minorHAnsi"/>
        </w:rPr>
        <w:t>Cámara</w:t>
      </w:r>
      <w:r w:rsidRPr="00354C8E">
        <w:rPr>
          <w:rFonts w:ascii="Verdana" w:hAnsi="Verdana" w:cstheme="minorHAnsi"/>
          <w:spacing w:val="-6"/>
        </w:rPr>
        <w:t xml:space="preserve"> </w:t>
      </w:r>
      <w:r w:rsidRPr="00354C8E">
        <w:rPr>
          <w:rFonts w:ascii="Verdana" w:hAnsi="Verdana" w:cstheme="minorHAnsi"/>
        </w:rPr>
        <w:t>Oficial</w:t>
      </w:r>
      <w:r w:rsidRPr="00354C8E">
        <w:rPr>
          <w:rFonts w:ascii="Verdana" w:hAnsi="Verdana" w:cstheme="minorHAnsi"/>
          <w:spacing w:val="-1"/>
        </w:rPr>
        <w:t xml:space="preserve"> </w:t>
      </w:r>
      <w:r w:rsidRPr="00354C8E">
        <w:rPr>
          <w:rFonts w:ascii="Verdana" w:hAnsi="Verdana" w:cstheme="minorHAnsi"/>
        </w:rPr>
        <w:t>de</w:t>
      </w:r>
      <w:r w:rsidRPr="00354C8E">
        <w:rPr>
          <w:rFonts w:ascii="Verdana" w:hAnsi="Verdana" w:cstheme="minorHAnsi"/>
          <w:spacing w:val="-2"/>
        </w:rPr>
        <w:t xml:space="preserve"> </w:t>
      </w:r>
      <w:r w:rsidRPr="00354C8E">
        <w:rPr>
          <w:rFonts w:ascii="Verdana" w:hAnsi="Verdana" w:cstheme="minorHAnsi"/>
        </w:rPr>
        <w:t>Comercio,</w:t>
      </w:r>
      <w:r w:rsidRPr="00354C8E">
        <w:rPr>
          <w:rFonts w:ascii="Verdana" w:hAnsi="Verdana" w:cstheme="minorHAnsi"/>
          <w:spacing w:val="-2"/>
        </w:rPr>
        <w:t xml:space="preserve"> </w:t>
      </w:r>
      <w:r w:rsidRPr="00354C8E">
        <w:rPr>
          <w:rFonts w:ascii="Verdana" w:hAnsi="Verdana" w:cstheme="minorHAnsi"/>
        </w:rPr>
        <w:t>Industria,</w:t>
      </w:r>
      <w:r w:rsidRPr="00354C8E">
        <w:rPr>
          <w:rFonts w:ascii="Verdana" w:hAnsi="Verdana" w:cstheme="minorHAnsi"/>
          <w:spacing w:val="-2"/>
        </w:rPr>
        <w:t xml:space="preserve"> </w:t>
      </w:r>
      <w:r w:rsidRPr="00354C8E">
        <w:rPr>
          <w:rFonts w:ascii="Verdana" w:hAnsi="Verdana" w:cstheme="minorHAnsi"/>
        </w:rPr>
        <w:t>Servicios</w:t>
      </w:r>
      <w:r w:rsidRPr="00354C8E">
        <w:rPr>
          <w:rFonts w:ascii="Verdana" w:hAnsi="Verdana" w:cstheme="minorHAnsi"/>
          <w:spacing w:val="-1"/>
        </w:rPr>
        <w:t xml:space="preserve"> </w:t>
      </w:r>
      <w:r w:rsidRPr="00354C8E">
        <w:rPr>
          <w:rFonts w:ascii="Verdana" w:hAnsi="Verdana" w:cstheme="minorHAnsi"/>
        </w:rPr>
        <w:t>y</w:t>
      </w:r>
      <w:r w:rsidRPr="00354C8E">
        <w:rPr>
          <w:rFonts w:ascii="Verdana" w:hAnsi="Verdana" w:cstheme="minorHAnsi"/>
          <w:spacing w:val="-3"/>
        </w:rPr>
        <w:t xml:space="preserve"> </w:t>
      </w:r>
      <w:r w:rsidRPr="00354C8E">
        <w:rPr>
          <w:rFonts w:ascii="Verdana" w:hAnsi="Verdana" w:cstheme="minorHAnsi"/>
        </w:rPr>
        <w:t>Navegación</w:t>
      </w:r>
      <w:r w:rsidRPr="00354C8E">
        <w:rPr>
          <w:rFonts w:ascii="Verdana" w:hAnsi="Verdana" w:cstheme="minorHAnsi"/>
          <w:spacing w:val="-1"/>
        </w:rPr>
        <w:t xml:space="preserve"> </w:t>
      </w:r>
      <w:r w:rsidRPr="00354C8E">
        <w:rPr>
          <w:rFonts w:ascii="Verdana" w:hAnsi="Verdana" w:cstheme="minorHAnsi"/>
        </w:rPr>
        <w:t>de</w:t>
      </w:r>
      <w:r w:rsidRPr="00354C8E">
        <w:rPr>
          <w:rFonts w:ascii="Verdana" w:hAnsi="Verdana" w:cstheme="minorHAnsi"/>
          <w:spacing w:val="-4"/>
        </w:rPr>
        <w:t xml:space="preserve"> </w:t>
      </w:r>
      <w:r w:rsidRPr="00354C8E">
        <w:rPr>
          <w:rFonts w:ascii="Verdana" w:hAnsi="Verdana" w:cstheme="minorHAnsi"/>
        </w:rPr>
        <w:t>Gran</w:t>
      </w:r>
      <w:r w:rsidRPr="00354C8E">
        <w:rPr>
          <w:rFonts w:ascii="Verdana" w:hAnsi="Verdana" w:cstheme="minorHAnsi"/>
          <w:spacing w:val="-2"/>
        </w:rPr>
        <w:t xml:space="preserve"> </w:t>
      </w:r>
      <w:r w:rsidRPr="00354C8E">
        <w:rPr>
          <w:rFonts w:ascii="Verdana" w:hAnsi="Verdana" w:cstheme="minorHAnsi"/>
        </w:rPr>
        <w:t>Canaria</w:t>
      </w:r>
    </w:p>
    <w:p w14:paraId="2A75E9F6" w14:textId="0DE1C793" w:rsidR="000363C5" w:rsidRPr="00354C8E" w:rsidRDefault="00EC4D0A" w:rsidP="00E910C9">
      <w:pPr>
        <w:pStyle w:val="Textoindependiente"/>
        <w:tabs>
          <w:tab w:val="left" w:pos="9214"/>
        </w:tabs>
        <w:spacing w:line="244" w:lineRule="auto"/>
        <w:ind w:left="142" w:right="716" w:hanging="11"/>
        <w:jc w:val="both"/>
        <w:rPr>
          <w:rFonts w:ascii="Verdana" w:hAnsi="Verdana" w:cstheme="minorHAnsi"/>
        </w:rPr>
      </w:pPr>
      <w:r w:rsidRPr="00354C8E">
        <w:rPr>
          <w:rFonts w:ascii="Verdana" w:hAnsi="Verdana" w:cstheme="minorHAnsi"/>
        </w:rPr>
        <w:t>C</w:t>
      </w:r>
      <w:r w:rsidR="00114DF5">
        <w:rPr>
          <w:rFonts w:ascii="Verdana" w:hAnsi="Verdana" w:cstheme="minorHAnsi"/>
        </w:rPr>
        <w:t xml:space="preserve">/ </w:t>
      </w:r>
      <w:r w:rsidRPr="00354C8E">
        <w:rPr>
          <w:rFonts w:ascii="Verdana" w:hAnsi="Verdana" w:cstheme="minorHAnsi"/>
        </w:rPr>
        <w:t>León y Castillo, número 24, 1ª planta, 35003 - Las Palmas de Gran Canaria.</w:t>
      </w:r>
    </w:p>
    <w:p w14:paraId="089D42F6" w14:textId="77777777" w:rsidR="000363C5" w:rsidRPr="00354C8E" w:rsidRDefault="000363C5" w:rsidP="00E910C9">
      <w:pPr>
        <w:pStyle w:val="Textoindependiente"/>
        <w:tabs>
          <w:tab w:val="left" w:pos="9214"/>
        </w:tabs>
        <w:spacing w:before="1"/>
        <w:ind w:left="142" w:right="716" w:hanging="11"/>
        <w:jc w:val="both"/>
        <w:rPr>
          <w:rFonts w:ascii="Verdana" w:hAnsi="Verdana" w:cstheme="minorHAnsi"/>
        </w:rPr>
      </w:pPr>
    </w:p>
    <w:p w14:paraId="141E7A83" w14:textId="09D6EBC2" w:rsidR="000363C5" w:rsidRPr="00E276CB" w:rsidRDefault="00EC4D0A" w:rsidP="00E910C9">
      <w:pPr>
        <w:pStyle w:val="Textoindependiente"/>
        <w:tabs>
          <w:tab w:val="left" w:pos="9214"/>
        </w:tabs>
        <w:ind w:left="142" w:right="716" w:hanging="11"/>
        <w:jc w:val="both"/>
        <w:rPr>
          <w:rFonts w:ascii="Verdana" w:hAnsi="Verdana" w:cstheme="minorHAnsi"/>
        </w:rPr>
      </w:pPr>
      <w:r w:rsidRPr="00354C8E">
        <w:rPr>
          <w:rFonts w:ascii="Verdana" w:hAnsi="Verdana" w:cstheme="minorHAnsi"/>
          <w:u w:val="single"/>
        </w:rPr>
        <w:t>Fecha</w:t>
      </w:r>
      <w:r w:rsidRPr="00354C8E">
        <w:rPr>
          <w:rFonts w:ascii="Verdana" w:hAnsi="Verdana" w:cstheme="minorHAnsi"/>
          <w:spacing w:val="3"/>
          <w:u w:val="single"/>
        </w:rPr>
        <w:t xml:space="preserve"> </w:t>
      </w:r>
      <w:r w:rsidRPr="00354C8E">
        <w:rPr>
          <w:rFonts w:ascii="Verdana" w:hAnsi="Verdana" w:cstheme="minorHAnsi"/>
          <w:u w:val="single"/>
        </w:rPr>
        <w:t>límite</w:t>
      </w:r>
      <w:r w:rsidRPr="00354C8E">
        <w:rPr>
          <w:rFonts w:ascii="Verdana" w:hAnsi="Verdana" w:cstheme="minorHAnsi"/>
        </w:rPr>
        <w:t>:</w:t>
      </w:r>
      <w:r w:rsidR="00FA4179" w:rsidRPr="00354C8E">
        <w:rPr>
          <w:rFonts w:ascii="Verdana" w:hAnsi="Verdana" w:cstheme="minorHAnsi"/>
        </w:rPr>
        <w:t xml:space="preserve"> </w:t>
      </w:r>
      <w:r w:rsidR="00801573">
        <w:rPr>
          <w:rFonts w:ascii="Verdana" w:hAnsi="Verdana" w:cstheme="minorHAnsi"/>
        </w:rPr>
        <w:t>2</w:t>
      </w:r>
      <w:r w:rsidRPr="00354C8E">
        <w:rPr>
          <w:rFonts w:ascii="Verdana" w:hAnsi="Verdana" w:cstheme="minorHAnsi"/>
        </w:rPr>
        <w:t xml:space="preserve"> de</w:t>
      </w:r>
      <w:r w:rsidRPr="00354C8E">
        <w:rPr>
          <w:rFonts w:ascii="Verdana" w:hAnsi="Verdana" w:cstheme="minorHAnsi"/>
          <w:spacing w:val="1"/>
        </w:rPr>
        <w:t xml:space="preserve"> </w:t>
      </w:r>
      <w:r w:rsidR="00354C8E" w:rsidRPr="00354C8E">
        <w:rPr>
          <w:rFonts w:ascii="Verdana" w:hAnsi="Verdana" w:cstheme="minorHAnsi"/>
          <w:spacing w:val="1"/>
        </w:rPr>
        <w:t>junio</w:t>
      </w:r>
      <w:r w:rsidRPr="00354C8E">
        <w:rPr>
          <w:rFonts w:ascii="Verdana" w:hAnsi="Verdana" w:cstheme="minorHAnsi"/>
          <w:spacing w:val="1"/>
        </w:rPr>
        <w:t xml:space="preserve"> </w:t>
      </w:r>
      <w:r w:rsidRPr="00354C8E">
        <w:rPr>
          <w:rFonts w:ascii="Verdana" w:hAnsi="Verdana" w:cstheme="minorHAnsi"/>
        </w:rPr>
        <w:t>de</w:t>
      </w:r>
      <w:r w:rsidRPr="00354C8E">
        <w:rPr>
          <w:rFonts w:ascii="Verdana" w:hAnsi="Verdana" w:cstheme="minorHAnsi"/>
          <w:spacing w:val="1"/>
        </w:rPr>
        <w:t xml:space="preserve"> </w:t>
      </w:r>
      <w:r w:rsidR="00020E92" w:rsidRPr="00354C8E">
        <w:rPr>
          <w:rFonts w:ascii="Verdana" w:hAnsi="Verdana" w:cstheme="minorHAnsi"/>
        </w:rPr>
        <w:t>2026</w:t>
      </w:r>
      <w:r w:rsidRPr="00354C8E">
        <w:rPr>
          <w:rFonts w:ascii="Verdana" w:hAnsi="Verdana" w:cstheme="minorHAnsi"/>
          <w:spacing w:val="2"/>
        </w:rPr>
        <w:t xml:space="preserve"> </w:t>
      </w:r>
      <w:r w:rsidRPr="00354C8E">
        <w:rPr>
          <w:rFonts w:ascii="Verdana" w:hAnsi="Verdana" w:cstheme="minorHAnsi"/>
        </w:rPr>
        <w:t>a las 14</w:t>
      </w:r>
      <w:r w:rsidR="00C34669" w:rsidRPr="00354C8E">
        <w:rPr>
          <w:rFonts w:ascii="Verdana" w:hAnsi="Verdana" w:cstheme="minorHAnsi"/>
        </w:rPr>
        <w:t>:</w:t>
      </w:r>
      <w:r w:rsidRPr="00354C8E">
        <w:rPr>
          <w:rFonts w:ascii="Verdana" w:hAnsi="Verdana" w:cstheme="minorHAnsi"/>
        </w:rPr>
        <w:t xml:space="preserve">00 </w:t>
      </w:r>
      <w:r w:rsidRPr="00354C8E">
        <w:rPr>
          <w:rFonts w:ascii="Verdana" w:hAnsi="Verdana" w:cstheme="minorHAnsi"/>
          <w:spacing w:val="-2"/>
        </w:rPr>
        <w:t>horas</w:t>
      </w:r>
    </w:p>
    <w:p w14:paraId="704EAE55" w14:textId="77777777" w:rsidR="000363C5" w:rsidRPr="00E276CB" w:rsidRDefault="000363C5" w:rsidP="00E910C9">
      <w:pPr>
        <w:pStyle w:val="Textoindependiente"/>
        <w:tabs>
          <w:tab w:val="left" w:pos="9214"/>
        </w:tabs>
        <w:spacing w:before="8"/>
        <w:ind w:left="142" w:right="716" w:hanging="11"/>
        <w:jc w:val="both"/>
        <w:rPr>
          <w:rFonts w:ascii="Verdana" w:hAnsi="Verdana" w:cstheme="minorHAnsi"/>
        </w:rPr>
      </w:pPr>
    </w:p>
    <w:p w14:paraId="1582DC4E" w14:textId="25A30D6C" w:rsidR="000363C5" w:rsidRPr="00E276CB" w:rsidRDefault="00EC4D0A" w:rsidP="00E910C9">
      <w:pPr>
        <w:pStyle w:val="Textoindependiente"/>
        <w:tabs>
          <w:tab w:val="left" w:pos="9214"/>
        </w:tabs>
        <w:spacing w:before="1"/>
        <w:ind w:left="142" w:right="716" w:hanging="11"/>
        <w:jc w:val="both"/>
        <w:rPr>
          <w:rFonts w:ascii="Verdana" w:hAnsi="Verdana" w:cstheme="minorHAnsi"/>
        </w:rPr>
      </w:pPr>
      <w:r w:rsidRPr="00E276CB">
        <w:rPr>
          <w:rFonts w:ascii="Verdana" w:hAnsi="Verdana" w:cstheme="minorHAnsi"/>
        </w:rPr>
        <w:t>Horario</w:t>
      </w:r>
      <w:r w:rsidRPr="00E276CB">
        <w:rPr>
          <w:rFonts w:ascii="Verdana" w:hAnsi="Verdana" w:cstheme="minorHAnsi"/>
          <w:spacing w:val="-2"/>
        </w:rPr>
        <w:t xml:space="preserve"> </w:t>
      </w:r>
      <w:r w:rsidRPr="00E276CB">
        <w:rPr>
          <w:rFonts w:ascii="Verdana" w:hAnsi="Verdana" w:cstheme="minorHAnsi"/>
        </w:rPr>
        <w:t>de Registro:</w:t>
      </w:r>
      <w:r w:rsidRPr="00E276CB">
        <w:rPr>
          <w:rFonts w:ascii="Verdana" w:hAnsi="Verdana" w:cstheme="minorHAnsi"/>
          <w:spacing w:val="3"/>
        </w:rPr>
        <w:t xml:space="preserve"> </w:t>
      </w:r>
      <w:r w:rsidRPr="00E276CB">
        <w:rPr>
          <w:rFonts w:ascii="Verdana" w:hAnsi="Verdana" w:cstheme="minorHAnsi"/>
        </w:rPr>
        <w:t>de</w:t>
      </w:r>
      <w:r w:rsidRPr="00E276CB">
        <w:rPr>
          <w:rFonts w:ascii="Verdana" w:hAnsi="Verdana" w:cstheme="minorHAnsi"/>
          <w:spacing w:val="-3"/>
        </w:rPr>
        <w:t xml:space="preserve"> </w:t>
      </w:r>
      <w:r w:rsidRPr="00E276CB">
        <w:rPr>
          <w:rFonts w:ascii="Verdana" w:hAnsi="Verdana" w:cstheme="minorHAnsi"/>
        </w:rPr>
        <w:t>9:00</w:t>
      </w:r>
      <w:r w:rsidRPr="00E276CB">
        <w:rPr>
          <w:rFonts w:ascii="Verdana" w:hAnsi="Verdana" w:cstheme="minorHAnsi"/>
          <w:spacing w:val="2"/>
        </w:rPr>
        <w:t xml:space="preserve"> </w:t>
      </w:r>
      <w:r w:rsidRPr="00E276CB">
        <w:rPr>
          <w:rFonts w:ascii="Verdana" w:hAnsi="Verdana" w:cstheme="minorHAnsi"/>
        </w:rPr>
        <w:t>a</w:t>
      </w:r>
      <w:r w:rsidRPr="00E276CB">
        <w:rPr>
          <w:rFonts w:ascii="Verdana" w:hAnsi="Verdana" w:cstheme="minorHAnsi"/>
          <w:spacing w:val="-3"/>
        </w:rPr>
        <w:t xml:space="preserve"> </w:t>
      </w:r>
      <w:r w:rsidRPr="00E276CB">
        <w:rPr>
          <w:rFonts w:ascii="Verdana" w:hAnsi="Verdana" w:cstheme="minorHAnsi"/>
        </w:rPr>
        <w:t>14:00</w:t>
      </w:r>
      <w:r w:rsidRPr="00E276CB">
        <w:rPr>
          <w:rFonts w:ascii="Verdana" w:hAnsi="Verdana" w:cstheme="minorHAnsi"/>
          <w:spacing w:val="-1"/>
        </w:rPr>
        <w:t xml:space="preserve"> </w:t>
      </w:r>
      <w:r w:rsidRPr="00E276CB">
        <w:rPr>
          <w:rFonts w:ascii="Verdana" w:hAnsi="Verdana" w:cstheme="minorHAnsi"/>
        </w:rPr>
        <w:t>horas,</w:t>
      </w:r>
      <w:r w:rsidRPr="00E276CB">
        <w:rPr>
          <w:rFonts w:ascii="Verdana" w:hAnsi="Verdana" w:cstheme="minorHAnsi"/>
          <w:spacing w:val="-1"/>
        </w:rPr>
        <w:t xml:space="preserve"> </w:t>
      </w:r>
      <w:r w:rsidRPr="00E276CB">
        <w:rPr>
          <w:rFonts w:ascii="Verdana" w:hAnsi="Verdana" w:cstheme="minorHAnsi"/>
        </w:rPr>
        <w:t>de lunes</w:t>
      </w:r>
      <w:r w:rsidRPr="00E276CB">
        <w:rPr>
          <w:rFonts w:ascii="Verdana" w:hAnsi="Verdana" w:cstheme="minorHAnsi"/>
          <w:spacing w:val="-1"/>
        </w:rPr>
        <w:t xml:space="preserve"> </w:t>
      </w:r>
      <w:r w:rsidRPr="00E276CB">
        <w:rPr>
          <w:rFonts w:ascii="Verdana" w:hAnsi="Verdana" w:cstheme="minorHAnsi"/>
        </w:rPr>
        <w:t>a</w:t>
      </w:r>
      <w:r w:rsidRPr="00E276CB">
        <w:rPr>
          <w:rFonts w:ascii="Verdana" w:hAnsi="Verdana" w:cstheme="minorHAnsi"/>
          <w:spacing w:val="3"/>
        </w:rPr>
        <w:t xml:space="preserve"> </w:t>
      </w:r>
      <w:r w:rsidRPr="00E276CB">
        <w:rPr>
          <w:rFonts w:ascii="Verdana" w:hAnsi="Verdana" w:cstheme="minorHAnsi"/>
          <w:spacing w:val="-2"/>
        </w:rPr>
        <w:t>viernes.</w:t>
      </w:r>
    </w:p>
    <w:p w14:paraId="584A65B1" w14:textId="77777777" w:rsidR="000363C5" w:rsidRPr="00E276CB" w:rsidRDefault="000363C5" w:rsidP="00E910C9">
      <w:pPr>
        <w:pStyle w:val="Textoindependiente"/>
        <w:tabs>
          <w:tab w:val="left" w:pos="9214"/>
        </w:tabs>
        <w:spacing w:before="8"/>
        <w:ind w:left="142" w:right="716" w:hanging="11"/>
        <w:jc w:val="both"/>
        <w:rPr>
          <w:rFonts w:ascii="Verdana" w:hAnsi="Verdana" w:cstheme="minorHAnsi"/>
        </w:rPr>
      </w:pPr>
    </w:p>
    <w:p w14:paraId="699A8F42" w14:textId="3ECF7B8C" w:rsidR="000363C5" w:rsidRPr="00E276CB" w:rsidRDefault="00EC4D0A" w:rsidP="00E910C9">
      <w:pPr>
        <w:pStyle w:val="Textoindependiente"/>
        <w:tabs>
          <w:tab w:val="left" w:pos="9214"/>
        </w:tabs>
        <w:spacing w:line="244" w:lineRule="auto"/>
        <w:ind w:left="142" w:right="716" w:hanging="11"/>
        <w:jc w:val="both"/>
        <w:rPr>
          <w:rFonts w:ascii="Verdana" w:hAnsi="Verdana" w:cstheme="minorHAnsi"/>
        </w:rPr>
      </w:pPr>
      <w:r w:rsidRPr="00E276CB">
        <w:rPr>
          <w:rFonts w:ascii="Verdana" w:hAnsi="Verdana" w:cstheme="minorHAnsi"/>
        </w:rPr>
        <w:t xml:space="preserve">LAS OFERTAS DEBERÁN PRESENTARSE EN TRES SOBRES, debiéndose señalar en cada uno de ellos, externamente, la referencia al Expediente </w:t>
      </w:r>
      <w:r w:rsidR="009843B6" w:rsidRPr="00E276CB">
        <w:rPr>
          <w:rFonts w:ascii="Verdana" w:hAnsi="Verdana" w:cstheme="minorHAnsi"/>
          <w:spacing w:val="-1"/>
        </w:rPr>
        <w:t>1</w:t>
      </w:r>
      <w:r w:rsidR="00AB2835" w:rsidRPr="00E276CB">
        <w:rPr>
          <w:rFonts w:ascii="Verdana" w:hAnsi="Verdana" w:cstheme="minorHAnsi"/>
          <w:spacing w:val="-1"/>
        </w:rPr>
        <w:t>7</w:t>
      </w:r>
      <w:r w:rsidR="009843B6" w:rsidRPr="00E276CB">
        <w:rPr>
          <w:rFonts w:ascii="Verdana" w:hAnsi="Verdana" w:cstheme="minorHAnsi"/>
          <w:spacing w:val="-1"/>
        </w:rPr>
        <w:t>/</w:t>
      </w:r>
      <w:r w:rsidR="00020E92" w:rsidRPr="00E276CB">
        <w:rPr>
          <w:rFonts w:ascii="Verdana" w:hAnsi="Verdana" w:cstheme="minorHAnsi"/>
          <w:spacing w:val="-1"/>
        </w:rPr>
        <w:t>2026</w:t>
      </w:r>
      <w:r w:rsidRPr="00E276CB">
        <w:rPr>
          <w:rFonts w:ascii="Verdana" w:hAnsi="Verdana" w:cstheme="minorHAnsi"/>
        </w:rPr>
        <w:t>: PROCEDIMIENTO PARA LA ADJUDICACIÓN DE LOS SERVICIOS DE</w:t>
      </w:r>
      <w:r w:rsidR="00293A65" w:rsidRPr="00E276CB">
        <w:rPr>
          <w:rFonts w:ascii="Verdana" w:hAnsi="Verdana" w:cstheme="minorHAnsi"/>
        </w:rPr>
        <w:t xml:space="preserve"> </w:t>
      </w:r>
      <w:r w:rsidRPr="00E276CB">
        <w:rPr>
          <w:rFonts w:ascii="Verdana" w:hAnsi="Verdana" w:cstheme="minorHAnsi"/>
        </w:rPr>
        <w:t>ASESORAMIENTO Y EVALUACIÓN CONTEMPLADOS EN EL PROYECTO</w:t>
      </w:r>
      <w:r w:rsidRPr="00E276CB">
        <w:rPr>
          <w:rFonts w:ascii="Verdana" w:hAnsi="Verdana" w:cstheme="minorHAnsi"/>
          <w:spacing w:val="-7"/>
        </w:rPr>
        <w:t xml:space="preserve"> </w:t>
      </w:r>
      <w:r w:rsidR="00F06FBD" w:rsidRPr="00E276CB">
        <w:rPr>
          <w:rFonts w:ascii="Verdana" w:hAnsi="Verdana" w:cstheme="minorHAnsi"/>
        </w:rPr>
        <w:t>SICTED -SOSTENIBILIDAD, INTELIGENCIA Y CALIDAD TURÍSTICA EN EL ECOSISTEMA DEL DESTINO</w:t>
      </w:r>
      <w:r w:rsidRPr="00E276CB">
        <w:rPr>
          <w:rFonts w:ascii="Verdana" w:hAnsi="Verdana" w:cstheme="minorHAnsi"/>
        </w:rPr>
        <w:t>,</w:t>
      </w:r>
      <w:r w:rsidRPr="00E276CB">
        <w:rPr>
          <w:rFonts w:ascii="Verdana" w:hAnsi="Verdana" w:cstheme="minorHAnsi"/>
          <w:spacing w:val="-8"/>
        </w:rPr>
        <w:t xml:space="preserve"> </w:t>
      </w:r>
      <w:r w:rsidRPr="00E276CB">
        <w:rPr>
          <w:rFonts w:ascii="Verdana" w:hAnsi="Verdana" w:cstheme="minorHAnsi"/>
        </w:rPr>
        <w:t>EN</w:t>
      </w:r>
      <w:r w:rsidRPr="00E276CB">
        <w:rPr>
          <w:rFonts w:ascii="Verdana" w:hAnsi="Verdana" w:cstheme="minorHAnsi"/>
          <w:spacing w:val="-7"/>
        </w:rPr>
        <w:t xml:space="preserve"> </w:t>
      </w:r>
      <w:r w:rsidRPr="00E276CB">
        <w:rPr>
          <w:rFonts w:ascii="Verdana" w:hAnsi="Verdana" w:cstheme="minorHAnsi"/>
        </w:rPr>
        <w:t>EL ÁMBITO</w:t>
      </w:r>
      <w:r w:rsidRPr="00E276CB">
        <w:rPr>
          <w:rFonts w:ascii="Verdana" w:hAnsi="Verdana" w:cstheme="minorHAnsi"/>
          <w:spacing w:val="65"/>
        </w:rPr>
        <w:t xml:space="preserve"> </w:t>
      </w:r>
      <w:r w:rsidRPr="00E276CB">
        <w:rPr>
          <w:rFonts w:ascii="Verdana" w:hAnsi="Verdana" w:cstheme="minorHAnsi"/>
        </w:rPr>
        <w:t>TERRITORIAL</w:t>
      </w:r>
      <w:r w:rsidRPr="00E276CB">
        <w:rPr>
          <w:rFonts w:ascii="Verdana" w:hAnsi="Verdana" w:cstheme="minorHAnsi"/>
          <w:spacing w:val="64"/>
        </w:rPr>
        <w:t xml:space="preserve"> </w:t>
      </w:r>
      <w:r w:rsidRPr="00E276CB">
        <w:rPr>
          <w:rFonts w:ascii="Verdana" w:hAnsi="Verdana" w:cstheme="minorHAnsi"/>
        </w:rPr>
        <w:t>DE</w:t>
      </w:r>
      <w:r w:rsidRPr="00E276CB">
        <w:rPr>
          <w:rFonts w:ascii="Verdana" w:hAnsi="Verdana" w:cstheme="minorHAnsi"/>
          <w:spacing w:val="65"/>
        </w:rPr>
        <w:t xml:space="preserve"> </w:t>
      </w:r>
      <w:r w:rsidRPr="00E276CB">
        <w:rPr>
          <w:rFonts w:ascii="Verdana" w:hAnsi="Verdana" w:cstheme="minorHAnsi"/>
        </w:rPr>
        <w:t>LA</w:t>
      </w:r>
      <w:r w:rsidRPr="00E276CB">
        <w:rPr>
          <w:rFonts w:ascii="Verdana" w:hAnsi="Verdana" w:cstheme="minorHAnsi"/>
          <w:spacing w:val="66"/>
        </w:rPr>
        <w:t xml:space="preserve"> </w:t>
      </w:r>
      <w:r w:rsidRPr="00E276CB">
        <w:rPr>
          <w:rFonts w:ascii="Verdana" w:hAnsi="Verdana" w:cstheme="minorHAnsi"/>
        </w:rPr>
        <w:t>ISLA</w:t>
      </w:r>
      <w:r w:rsidRPr="00E276CB">
        <w:rPr>
          <w:rFonts w:ascii="Verdana" w:hAnsi="Verdana" w:cstheme="minorHAnsi"/>
          <w:spacing w:val="67"/>
        </w:rPr>
        <w:t xml:space="preserve"> </w:t>
      </w:r>
      <w:r w:rsidRPr="00E276CB">
        <w:rPr>
          <w:rFonts w:ascii="Verdana" w:hAnsi="Verdana" w:cstheme="minorHAnsi"/>
        </w:rPr>
        <w:t>DE</w:t>
      </w:r>
      <w:r w:rsidRPr="00E276CB">
        <w:rPr>
          <w:rFonts w:ascii="Verdana" w:hAnsi="Verdana" w:cstheme="minorHAnsi"/>
          <w:spacing w:val="66"/>
        </w:rPr>
        <w:t xml:space="preserve"> </w:t>
      </w:r>
      <w:r w:rsidRPr="00E276CB">
        <w:rPr>
          <w:rFonts w:ascii="Verdana" w:hAnsi="Verdana" w:cstheme="minorHAnsi"/>
        </w:rPr>
        <w:t>GRAN</w:t>
      </w:r>
      <w:r w:rsidRPr="00E276CB">
        <w:rPr>
          <w:rFonts w:ascii="Verdana" w:hAnsi="Verdana" w:cstheme="minorHAnsi"/>
          <w:spacing w:val="66"/>
        </w:rPr>
        <w:t xml:space="preserve"> </w:t>
      </w:r>
      <w:r w:rsidRPr="00E276CB">
        <w:rPr>
          <w:rFonts w:ascii="Verdana" w:hAnsi="Verdana" w:cstheme="minorHAnsi"/>
        </w:rPr>
        <w:t>CANARIA</w:t>
      </w:r>
      <w:r w:rsidRPr="00E276CB">
        <w:rPr>
          <w:rFonts w:ascii="Verdana" w:hAnsi="Verdana" w:cstheme="minorHAnsi"/>
          <w:spacing w:val="65"/>
        </w:rPr>
        <w:t xml:space="preserve"> </w:t>
      </w:r>
      <w:r w:rsidRPr="00E276CB">
        <w:rPr>
          <w:rFonts w:ascii="Verdana" w:hAnsi="Verdana" w:cstheme="minorHAnsi"/>
        </w:rPr>
        <w:t>PARA</w:t>
      </w:r>
      <w:r w:rsidRPr="00E276CB">
        <w:rPr>
          <w:rFonts w:ascii="Verdana" w:hAnsi="Verdana" w:cstheme="minorHAnsi"/>
          <w:spacing w:val="66"/>
        </w:rPr>
        <w:t xml:space="preserve"> </w:t>
      </w:r>
      <w:r w:rsidRPr="00E276CB">
        <w:rPr>
          <w:rFonts w:ascii="Verdana" w:hAnsi="Verdana" w:cstheme="minorHAnsi"/>
        </w:rPr>
        <w:t>EL</w:t>
      </w:r>
      <w:r w:rsidRPr="00E276CB">
        <w:rPr>
          <w:rFonts w:ascii="Verdana" w:hAnsi="Verdana" w:cstheme="minorHAnsi"/>
          <w:spacing w:val="67"/>
        </w:rPr>
        <w:t xml:space="preserve"> </w:t>
      </w:r>
      <w:r w:rsidRPr="00E276CB">
        <w:rPr>
          <w:rFonts w:ascii="Verdana" w:hAnsi="Verdana" w:cstheme="minorHAnsi"/>
        </w:rPr>
        <w:t>AÑO</w:t>
      </w:r>
      <w:r w:rsidRPr="00E276CB">
        <w:rPr>
          <w:rFonts w:ascii="Verdana" w:hAnsi="Verdana" w:cstheme="minorHAnsi"/>
          <w:spacing w:val="68"/>
        </w:rPr>
        <w:t xml:space="preserve"> </w:t>
      </w:r>
      <w:r w:rsidR="00020E92" w:rsidRPr="00E276CB">
        <w:rPr>
          <w:rFonts w:ascii="Verdana" w:hAnsi="Verdana" w:cstheme="minorHAnsi"/>
        </w:rPr>
        <w:t>2026</w:t>
      </w:r>
      <w:r w:rsidRPr="00E276CB">
        <w:rPr>
          <w:rFonts w:ascii="Verdana" w:hAnsi="Verdana" w:cstheme="minorHAnsi"/>
        </w:rPr>
        <w:t>,</w:t>
      </w:r>
      <w:r w:rsidRPr="00E276CB">
        <w:rPr>
          <w:rFonts w:ascii="Verdana" w:hAnsi="Verdana" w:cstheme="minorHAnsi"/>
          <w:spacing w:val="66"/>
        </w:rPr>
        <w:t xml:space="preserve"> </w:t>
      </w:r>
      <w:r w:rsidRPr="00E276CB">
        <w:rPr>
          <w:rFonts w:ascii="Verdana" w:hAnsi="Verdana" w:cstheme="minorHAnsi"/>
          <w:spacing w:val="-5"/>
        </w:rPr>
        <w:t>con</w:t>
      </w:r>
      <w:r w:rsidR="00F256C3" w:rsidRPr="00E276CB">
        <w:rPr>
          <w:rFonts w:ascii="Verdana" w:hAnsi="Verdana" w:cstheme="minorHAnsi"/>
          <w:spacing w:val="-5"/>
        </w:rPr>
        <w:t xml:space="preserve"> </w:t>
      </w:r>
      <w:r w:rsidRPr="00E276CB">
        <w:rPr>
          <w:rFonts w:ascii="Verdana" w:hAnsi="Verdana" w:cstheme="minorHAnsi"/>
        </w:rPr>
        <w:t>expresión</w:t>
      </w:r>
      <w:r w:rsidRPr="00E276CB">
        <w:rPr>
          <w:rFonts w:ascii="Verdana" w:hAnsi="Verdana" w:cstheme="minorHAnsi"/>
          <w:spacing w:val="-3"/>
        </w:rPr>
        <w:t xml:space="preserve"> </w:t>
      </w:r>
      <w:r w:rsidRPr="00E276CB">
        <w:rPr>
          <w:rFonts w:ascii="Verdana" w:hAnsi="Verdana" w:cstheme="minorHAnsi"/>
        </w:rPr>
        <w:t>de</w:t>
      </w:r>
      <w:r w:rsidRPr="00E276CB">
        <w:rPr>
          <w:rFonts w:ascii="Verdana" w:hAnsi="Verdana" w:cstheme="minorHAnsi"/>
          <w:spacing w:val="-2"/>
        </w:rPr>
        <w:t xml:space="preserve"> </w:t>
      </w:r>
      <w:r w:rsidRPr="00E276CB">
        <w:rPr>
          <w:rFonts w:ascii="Verdana" w:hAnsi="Verdana" w:cstheme="minorHAnsi"/>
        </w:rPr>
        <w:t>lo</w:t>
      </w:r>
      <w:r w:rsidRPr="00E276CB">
        <w:rPr>
          <w:rFonts w:ascii="Verdana" w:hAnsi="Verdana" w:cstheme="minorHAnsi"/>
          <w:spacing w:val="-1"/>
        </w:rPr>
        <w:t xml:space="preserve"> </w:t>
      </w:r>
      <w:r w:rsidRPr="00E276CB">
        <w:rPr>
          <w:rFonts w:ascii="Verdana" w:hAnsi="Verdana" w:cstheme="minorHAnsi"/>
          <w:spacing w:val="-2"/>
        </w:rPr>
        <w:t>siguiente:</w:t>
      </w:r>
    </w:p>
    <w:p w14:paraId="6976C5DE" w14:textId="77777777" w:rsidR="000363C5" w:rsidRPr="00E276CB" w:rsidRDefault="000363C5" w:rsidP="00E910C9">
      <w:pPr>
        <w:pStyle w:val="Textoindependiente"/>
        <w:tabs>
          <w:tab w:val="left" w:pos="9214"/>
        </w:tabs>
        <w:spacing w:before="8"/>
        <w:ind w:left="142" w:right="716" w:hanging="11"/>
        <w:jc w:val="both"/>
        <w:rPr>
          <w:rFonts w:ascii="Verdana" w:hAnsi="Verdana" w:cstheme="minorHAnsi"/>
        </w:rPr>
      </w:pPr>
    </w:p>
    <w:p w14:paraId="50C8E93F" w14:textId="5318544C" w:rsidR="000363C5" w:rsidRPr="00E276CB" w:rsidRDefault="00EC4D0A" w:rsidP="00552DB5">
      <w:pPr>
        <w:pStyle w:val="Prrafodelista"/>
        <w:numPr>
          <w:ilvl w:val="0"/>
          <w:numId w:val="26"/>
        </w:numPr>
        <w:tabs>
          <w:tab w:val="left" w:pos="254"/>
          <w:tab w:val="left" w:pos="9214"/>
        </w:tabs>
        <w:spacing w:before="6"/>
        <w:ind w:right="716"/>
        <w:rPr>
          <w:rFonts w:ascii="Verdana" w:hAnsi="Verdana" w:cstheme="minorHAnsi"/>
        </w:rPr>
      </w:pPr>
      <w:r w:rsidRPr="00E276CB">
        <w:rPr>
          <w:rFonts w:ascii="Verdana" w:hAnsi="Verdana" w:cstheme="minorHAnsi"/>
        </w:rPr>
        <w:t>el</w:t>
      </w:r>
      <w:r w:rsidRPr="00E276CB">
        <w:rPr>
          <w:rFonts w:ascii="Verdana" w:hAnsi="Verdana" w:cstheme="minorHAnsi"/>
          <w:spacing w:val="-2"/>
        </w:rPr>
        <w:t xml:space="preserve"> </w:t>
      </w:r>
      <w:r w:rsidRPr="00E276CB">
        <w:rPr>
          <w:rFonts w:ascii="Verdana" w:hAnsi="Verdana" w:cstheme="minorHAnsi"/>
        </w:rPr>
        <w:t>nombre</w:t>
      </w:r>
      <w:r w:rsidRPr="00E276CB">
        <w:rPr>
          <w:rFonts w:ascii="Verdana" w:hAnsi="Verdana" w:cstheme="minorHAnsi"/>
          <w:spacing w:val="-5"/>
        </w:rPr>
        <w:t xml:space="preserve"> </w:t>
      </w:r>
      <w:r w:rsidRPr="00E276CB">
        <w:rPr>
          <w:rFonts w:ascii="Verdana" w:hAnsi="Verdana" w:cstheme="minorHAnsi"/>
        </w:rPr>
        <w:t>y apellidos o</w:t>
      </w:r>
      <w:r w:rsidRPr="00E276CB">
        <w:rPr>
          <w:rFonts w:ascii="Verdana" w:hAnsi="Verdana" w:cstheme="minorHAnsi"/>
          <w:spacing w:val="-3"/>
        </w:rPr>
        <w:t xml:space="preserve"> </w:t>
      </w:r>
      <w:r w:rsidRPr="00E276CB">
        <w:rPr>
          <w:rFonts w:ascii="Verdana" w:hAnsi="Verdana" w:cstheme="minorHAnsi"/>
        </w:rPr>
        <w:t>denominación social</w:t>
      </w:r>
      <w:r w:rsidRPr="00E276CB">
        <w:rPr>
          <w:rFonts w:ascii="Verdana" w:hAnsi="Verdana" w:cstheme="minorHAnsi"/>
          <w:spacing w:val="-4"/>
        </w:rPr>
        <w:t xml:space="preserve"> </w:t>
      </w:r>
      <w:r w:rsidRPr="00E276CB">
        <w:rPr>
          <w:rFonts w:ascii="Verdana" w:hAnsi="Verdana" w:cstheme="minorHAnsi"/>
        </w:rPr>
        <w:t>de</w:t>
      </w:r>
      <w:r w:rsidRPr="00E276CB">
        <w:rPr>
          <w:rFonts w:ascii="Verdana" w:hAnsi="Verdana" w:cstheme="minorHAnsi"/>
          <w:spacing w:val="-2"/>
        </w:rPr>
        <w:t xml:space="preserve"> </w:t>
      </w:r>
      <w:r w:rsidRPr="00E276CB">
        <w:rPr>
          <w:rFonts w:ascii="Verdana" w:hAnsi="Verdana" w:cstheme="minorHAnsi"/>
        </w:rPr>
        <w:t>la</w:t>
      </w:r>
      <w:r w:rsidRPr="00E276CB">
        <w:rPr>
          <w:rFonts w:ascii="Verdana" w:hAnsi="Verdana" w:cstheme="minorHAnsi"/>
          <w:spacing w:val="-1"/>
        </w:rPr>
        <w:t xml:space="preserve"> </w:t>
      </w:r>
      <w:r w:rsidRPr="00E276CB">
        <w:rPr>
          <w:rFonts w:ascii="Verdana" w:hAnsi="Verdana" w:cstheme="minorHAnsi"/>
        </w:rPr>
        <w:t>empresa</w:t>
      </w:r>
      <w:r w:rsidRPr="00E276CB">
        <w:rPr>
          <w:rFonts w:ascii="Verdana" w:hAnsi="Verdana" w:cstheme="minorHAnsi"/>
          <w:spacing w:val="-3"/>
        </w:rPr>
        <w:t xml:space="preserve"> </w:t>
      </w:r>
      <w:r w:rsidRPr="00E276CB">
        <w:rPr>
          <w:rFonts w:ascii="Verdana" w:hAnsi="Verdana" w:cstheme="minorHAnsi"/>
          <w:spacing w:val="-2"/>
        </w:rPr>
        <w:t>licitadora,</w:t>
      </w:r>
    </w:p>
    <w:p w14:paraId="46A900A9" w14:textId="7F1DE48F" w:rsidR="000363C5" w:rsidRPr="00E276CB" w:rsidRDefault="00EC4D0A" w:rsidP="00552DB5">
      <w:pPr>
        <w:pStyle w:val="Prrafodelista"/>
        <w:numPr>
          <w:ilvl w:val="0"/>
          <w:numId w:val="26"/>
        </w:numPr>
        <w:tabs>
          <w:tab w:val="left" w:pos="254"/>
          <w:tab w:val="left" w:pos="9214"/>
        </w:tabs>
        <w:spacing w:before="3"/>
        <w:ind w:right="716"/>
        <w:rPr>
          <w:rFonts w:ascii="Verdana" w:hAnsi="Verdana" w:cstheme="minorHAnsi"/>
        </w:rPr>
      </w:pPr>
      <w:r w:rsidRPr="00E276CB">
        <w:rPr>
          <w:rFonts w:ascii="Verdana" w:hAnsi="Verdana" w:cstheme="minorHAnsi"/>
        </w:rPr>
        <w:t>números</w:t>
      </w:r>
      <w:r w:rsidRPr="00E276CB">
        <w:rPr>
          <w:rFonts w:ascii="Verdana" w:hAnsi="Verdana" w:cstheme="minorHAnsi"/>
          <w:spacing w:val="1"/>
        </w:rPr>
        <w:t xml:space="preserve"> </w:t>
      </w:r>
      <w:r w:rsidRPr="00E276CB">
        <w:rPr>
          <w:rFonts w:ascii="Verdana" w:hAnsi="Verdana" w:cstheme="minorHAnsi"/>
        </w:rPr>
        <w:t>de</w:t>
      </w:r>
      <w:r w:rsidRPr="00E276CB">
        <w:rPr>
          <w:rFonts w:ascii="Verdana" w:hAnsi="Verdana" w:cstheme="minorHAnsi"/>
          <w:spacing w:val="-2"/>
        </w:rPr>
        <w:t xml:space="preserve"> teléfono</w:t>
      </w:r>
    </w:p>
    <w:p w14:paraId="5C8B2703" w14:textId="27A73FBD" w:rsidR="000363C5" w:rsidRPr="00E276CB" w:rsidRDefault="00EC4D0A" w:rsidP="00552DB5">
      <w:pPr>
        <w:pStyle w:val="Prrafodelista"/>
        <w:numPr>
          <w:ilvl w:val="0"/>
          <w:numId w:val="26"/>
        </w:numPr>
        <w:tabs>
          <w:tab w:val="left" w:pos="254"/>
          <w:tab w:val="left" w:pos="9214"/>
        </w:tabs>
        <w:spacing w:before="3"/>
        <w:ind w:right="716"/>
        <w:rPr>
          <w:rFonts w:ascii="Verdana" w:hAnsi="Verdana" w:cstheme="minorHAnsi"/>
        </w:rPr>
      </w:pPr>
      <w:r w:rsidRPr="00E276CB">
        <w:rPr>
          <w:rFonts w:ascii="Verdana" w:hAnsi="Verdana" w:cstheme="minorHAnsi"/>
        </w:rPr>
        <w:t>dirección</w:t>
      </w:r>
      <w:r w:rsidRPr="00E276CB">
        <w:rPr>
          <w:rFonts w:ascii="Verdana" w:hAnsi="Verdana" w:cstheme="minorHAnsi"/>
          <w:spacing w:val="-1"/>
        </w:rPr>
        <w:t xml:space="preserve"> </w:t>
      </w:r>
      <w:r w:rsidRPr="00E276CB">
        <w:rPr>
          <w:rFonts w:ascii="Verdana" w:hAnsi="Verdana" w:cstheme="minorHAnsi"/>
        </w:rPr>
        <w:t>de</w:t>
      </w:r>
      <w:r w:rsidRPr="00E276CB">
        <w:rPr>
          <w:rFonts w:ascii="Verdana" w:hAnsi="Verdana" w:cstheme="minorHAnsi"/>
          <w:spacing w:val="-2"/>
        </w:rPr>
        <w:t xml:space="preserve"> </w:t>
      </w:r>
      <w:r w:rsidRPr="00E276CB">
        <w:rPr>
          <w:rFonts w:ascii="Verdana" w:hAnsi="Verdana" w:cstheme="minorHAnsi"/>
        </w:rPr>
        <w:t>correo</w:t>
      </w:r>
      <w:r w:rsidRPr="00E276CB">
        <w:rPr>
          <w:rFonts w:ascii="Verdana" w:hAnsi="Verdana" w:cstheme="minorHAnsi"/>
          <w:spacing w:val="-1"/>
        </w:rPr>
        <w:t xml:space="preserve"> </w:t>
      </w:r>
      <w:r w:rsidRPr="00E276CB">
        <w:rPr>
          <w:rFonts w:ascii="Verdana" w:hAnsi="Verdana" w:cstheme="minorHAnsi"/>
          <w:spacing w:val="-2"/>
        </w:rPr>
        <w:t>electrónico</w:t>
      </w:r>
    </w:p>
    <w:p w14:paraId="61649333" w14:textId="77777777" w:rsidR="000363C5" w:rsidRPr="00E276CB" w:rsidRDefault="000363C5" w:rsidP="00E910C9">
      <w:pPr>
        <w:pStyle w:val="Textoindependiente"/>
        <w:tabs>
          <w:tab w:val="left" w:pos="9214"/>
        </w:tabs>
        <w:spacing w:before="8"/>
        <w:ind w:left="142" w:right="716" w:hanging="11"/>
        <w:jc w:val="both"/>
        <w:rPr>
          <w:rFonts w:ascii="Verdana" w:hAnsi="Verdana" w:cstheme="minorHAnsi"/>
        </w:rPr>
      </w:pPr>
    </w:p>
    <w:p w14:paraId="6A70080E" w14:textId="77777777" w:rsidR="000363C5" w:rsidRPr="00E276CB" w:rsidRDefault="00EC4D0A" w:rsidP="00E910C9">
      <w:pPr>
        <w:pStyle w:val="Textoindependiente"/>
        <w:tabs>
          <w:tab w:val="left" w:pos="9214"/>
        </w:tabs>
        <w:ind w:left="142" w:right="716" w:hanging="11"/>
        <w:jc w:val="both"/>
        <w:rPr>
          <w:rFonts w:ascii="Verdana" w:hAnsi="Verdana" w:cstheme="minorHAnsi"/>
        </w:rPr>
      </w:pPr>
      <w:r w:rsidRPr="00E276CB">
        <w:rPr>
          <w:rFonts w:ascii="Verdana" w:hAnsi="Verdana" w:cstheme="minorHAnsi"/>
        </w:rPr>
        <w:t>En</w:t>
      </w:r>
      <w:r w:rsidRPr="00E276CB">
        <w:rPr>
          <w:rFonts w:ascii="Verdana" w:hAnsi="Verdana" w:cstheme="minorHAnsi"/>
          <w:spacing w:val="-2"/>
        </w:rPr>
        <w:t xml:space="preserve"> </w:t>
      </w:r>
      <w:r w:rsidRPr="00E276CB">
        <w:rPr>
          <w:rFonts w:ascii="Verdana" w:hAnsi="Verdana" w:cstheme="minorHAnsi"/>
        </w:rPr>
        <w:t>los</w:t>
      </w:r>
      <w:r w:rsidRPr="00E276CB">
        <w:rPr>
          <w:rFonts w:ascii="Verdana" w:hAnsi="Verdana" w:cstheme="minorHAnsi"/>
          <w:spacing w:val="-2"/>
        </w:rPr>
        <w:t xml:space="preserve"> </w:t>
      </w:r>
      <w:r w:rsidRPr="00E276CB">
        <w:rPr>
          <w:rFonts w:ascii="Verdana" w:hAnsi="Verdana" w:cstheme="minorHAnsi"/>
        </w:rPr>
        <w:t>tres</w:t>
      </w:r>
      <w:r w:rsidRPr="00E276CB">
        <w:rPr>
          <w:rFonts w:ascii="Verdana" w:hAnsi="Verdana" w:cstheme="minorHAnsi"/>
          <w:spacing w:val="-3"/>
        </w:rPr>
        <w:t xml:space="preserve"> </w:t>
      </w:r>
      <w:r w:rsidRPr="00E276CB">
        <w:rPr>
          <w:rFonts w:ascii="Verdana" w:hAnsi="Verdana" w:cstheme="minorHAnsi"/>
        </w:rPr>
        <w:t>sobres</w:t>
      </w:r>
      <w:r w:rsidRPr="00E276CB">
        <w:rPr>
          <w:rFonts w:ascii="Verdana" w:hAnsi="Verdana" w:cstheme="minorHAnsi"/>
          <w:spacing w:val="-1"/>
        </w:rPr>
        <w:t xml:space="preserve"> </w:t>
      </w:r>
      <w:r w:rsidRPr="00E276CB">
        <w:rPr>
          <w:rFonts w:ascii="Verdana" w:hAnsi="Verdana" w:cstheme="minorHAnsi"/>
        </w:rPr>
        <w:t>deberá</w:t>
      </w:r>
      <w:r w:rsidRPr="00E276CB">
        <w:rPr>
          <w:rFonts w:ascii="Verdana" w:hAnsi="Verdana" w:cstheme="minorHAnsi"/>
          <w:spacing w:val="-3"/>
        </w:rPr>
        <w:t xml:space="preserve"> </w:t>
      </w:r>
      <w:r w:rsidRPr="00E276CB">
        <w:rPr>
          <w:rFonts w:ascii="Verdana" w:hAnsi="Verdana" w:cstheme="minorHAnsi"/>
        </w:rPr>
        <w:t>constar,</w:t>
      </w:r>
      <w:r w:rsidRPr="00E276CB">
        <w:rPr>
          <w:rFonts w:ascii="Verdana" w:hAnsi="Verdana" w:cstheme="minorHAnsi"/>
          <w:spacing w:val="-3"/>
        </w:rPr>
        <w:t xml:space="preserve"> </w:t>
      </w:r>
      <w:r w:rsidRPr="00E276CB">
        <w:rPr>
          <w:rFonts w:ascii="Verdana" w:hAnsi="Verdana" w:cstheme="minorHAnsi"/>
        </w:rPr>
        <w:t>respectivamente,</w:t>
      </w:r>
      <w:r w:rsidRPr="00E276CB">
        <w:rPr>
          <w:rFonts w:ascii="Verdana" w:hAnsi="Verdana" w:cstheme="minorHAnsi"/>
          <w:spacing w:val="-3"/>
        </w:rPr>
        <w:t xml:space="preserve"> </w:t>
      </w:r>
      <w:r w:rsidRPr="00E276CB">
        <w:rPr>
          <w:rFonts w:ascii="Verdana" w:hAnsi="Verdana" w:cstheme="minorHAnsi"/>
        </w:rPr>
        <w:t>la</w:t>
      </w:r>
      <w:r w:rsidRPr="00E276CB">
        <w:rPr>
          <w:rFonts w:ascii="Verdana" w:hAnsi="Verdana" w:cstheme="minorHAnsi"/>
          <w:spacing w:val="-2"/>
        </w:rPr>
        <w:t xml:space="preserve"> </w:t>
      </w:r>
      <w:r w:rsidRPr="00E276CB">
        <w:rPr>
          <w:rFonts w:ascii="Verdana" w:hAnsi="Verdana" w:cstheme="minorHAnsi"/>
        </w:rPr>
        <w:t>siguiente</w:t>
      </w:r>
      <w:r w:rsidRPr="00E276CB">
        <w:rPr>
          <w:rFonts w:ascii="Verdana" w:hAnsi="Verdana" w:cstheme="minorHAnsi"/>
          <w:spacing w:val="-3"/>
        </w:rPr>
        <w:t xml:space="preserve"> </w:t>
      </w:r>
      <w:r w:rsidRPr="00E276CB">
        <w:rPr>
          <w:rFonts w:ascii="Verdana" w:hAnsi="Verdana" w:cstheme="minorHAnsi"/>
          <w:spacing w:val="-2"/>
        </w:rPr>
        <w:t>mención:</w:t>
      </w:r>
    </w:p>
    <w:p w14:paraId="66F1FCF1" w14:textId="77777777" w:rsidR="000363C5" w:rsidRPr="00E276CB" w:rsidRDefault="000363C5" w:rsidP="00E910C9">
      <w:pPr>
        <w:pStyle w:val="Textoindependiente"/>
        <w:tabs>
          <w:tab w:val="left" w:pos="9214"/>
        </w:tabs>
        <w:spacing w:before="5"/>
        <w:ind w:left="142" w:right="716" w:hanging="11"/>
        <w:jc w:val="both"/>
        <w:rPr>
          <w:rFonts w:ascii="Verdana" w:hAnsi="Verdana" w:cstheme="minorHAnsi"/>
        </w:rPr>
      </w:pPr>
    </w:p>
    <w:p w14:paraId="6C818D0E" w14:textId="77777777" w:rsidR="000363C5" w:rsidRPr="00E276CB" w:rsidRDefault="00EC4D0A" w:rsidP="00E910C9">
      <w:pPr>
        <w:pStyle w:val="Textoindependiente"/>
        <w:tabs>
          <w:tab w:val="left" w:pos="9214"/>
        </w:tabs>
        <w:spacing w:line="252" w:lineRule="exact"/>
        <w:ind w:left="142" w:right="716" w:hanging="11"/>
        <w:jc w:val="both"/>
        <w:rPr>
          <w:rFonts w:ascii="Verdana" w:hAnsi="Verdana" w:cstheme="minorHAnsi"/>
        </w:rPr>
      </w:pPr>
      <w:r w:rsidRPr="00E276CB">
        <w:rPr>
          <w:rFonts w:ascii="Verdana" w:hAnsi="Verdana" w:cstheme="minorHAnsi"/>
          <w:b/>
        </w:rPr>
        <w:t>Sobre</w:t>
      </w:r>
      <w:r w:rsidRPr="00E276CB">
        <w:rPr>
          <w:rFonts w:ascii="Verdana" w:hAnsi="Verdana" w:cstheme="minorHAnsi"/>
          <w:b/>
          <w:spacing w:val="-6"/>
        </w:rPr>
        <w:t xml:space="preserve"> </w:t>
      </w:r>
      <w:r w:rsidRPr="00E276CB">
        <w:rPr>
          <w:rFonts w:ascii="Verdana" w:hAnsi="Verdana" w:cstheme="minorHAnsi"/>
          <w:b/>
        </w:rPr>
        <w:t>1:</w:t>
      </w:r>
      <w:r w:rsidRPr="00E276CB">
        <w:rPr>
          <w:rFonts w:ascii="Verdana" w:hAnsi="Verdana" w:cstheme="minorHAnsi"/>
          <w:b/>
          <w:spacing w:val="-7"/>
        </w:rPr>
        <w:t xml:space="preserve"> </w:t>
      </w:r>
      <w:r w:rsidRPr="00E276CB">
        <w:rPr>
          <w:rFonts w:ascii="Verdana" w:hAnsi="Verdana" w:cstheme="minorHAnsi"/>
        </w:rPr>
        <w:t>Documentación</w:t>
      </w:r>
      <w:r w:rsidRPr="00E276CB">
        <w:rPr>
          <w:rFonts w:ascii="Verdana" w:hAnsi="Verdana" w:cstheme="minorHAnsi"/>
          <w:spacing w:val="-2"/>
        </w:rPr>
        <w:t xml:space="preserve"> </w:t>
      </w:r>
      <w:r w:rsidRPr="00E276CB">
        <w:rPr>
          <w:rFonts w:ascii="Verdana" w:hAnsi="Verdana" w:cstheme="minorHAnsi"/>
        </w:rPr>
        <w:t>administrativa</w:t>
      </w:r>
      <w:r w:rsidRPr="00E276CB">
        <w:rPr>
          <w:rFonts w:ascii="Verdana" w:hAnsi="Verdana" w:cstheme="minorHAnsi"/>
          <w:spacing w:val="-4"/>
        </w:rPr>
        <w:t xml:space="preserve"> </w:t>
      </w:r>
      <w:r w:rsidRPr="00E276CB">
        <w:rPr>
          <w:rFonts w:ascii="Verdana" w:hAnsi="Verdana" w:cstheme="minorHAnsi"/>
        </w:rPr>
        <w:t>acreditativa</w:t>
      </w:r>
      <w:r w:rsidRPr="00E276CB">
        <w:rPr>
          <w:rFonts w:ascii="Verdana" w:hAnsi="Verdana" w:cstheme="minorHAnsi"/>
          <w:spacing w:val="-2"/>
        </w:rPr>
        <w:t xml:space="preserve"> </w:t>
      </w:r>
      <w:r w:rsidRPr="00E276CB">
        <w:rPr>
          <w:rFonts w:ascii="Verdana" w:hAnsi="Verdana" w:cstheme="minorHAnsi"/>
        </w:rPr>
        <w:t>de</w:t>
      </w:r>
      <w:r w:rsidRPr="00E276CB">
        <w:rPr>
          <w:rFonts w:ascii="Verdana" w:hAnsi="Verdana" w:cstheme="minorHAnsi"/>
          <w:spacing w:val="-2"/>
        </w:rPr>
        <w:t xml:space="preserve"> </w:t>
      </w:r>
      <w:r w:rsidRPr="00E276CB">
        <w:rPr>
          <w:rFonts w:ascii="Verdana" w:hAnsi="Verdana" w:cstheme="minorHAnsi"/>
        </w:rPr>
        <w:t>solvencia</w:t>
      </w:r>
      <w:r w:rsidRPr="00E276CB">
        <w:rPr>
          <w:rFonts w:ascii="Verdana" w:hAnsi="Verdana" w:cstheme="minorHAnsi"/>
          <w:spacing w:val="-2"/>
        </w:rPr>
        <w:t xml:space="preserve"> </w:t>
      </w:r>
      <w:r w:rsidRPr="00E276CB">
        <w:rPr>
          <w:rFonts w:ascii="Verdana" w:hAnsi="Verdana" w:cstheme="minorHAnsi"/>
        </w:rPr>
        <w:t>y</w:t>
      </w:r>
      <w:r w:rsidRPr="00E276CB">
        <w:rPr>
          <w:rFonts w:ascii="Verdana" w:hAnsi="Verdana" w:cstheme="minorHAnsi"/>
          <w:spacing w:val="-6"/>
        </w:rPr>
        <w:t xml:space="preserve"> </w:t>
      </w:r>
      <w:r w:rsidRPr="00E276CB">
        <w:rPr>
          <w:rFonts w:ascii="Verdana" w:hAnsi="Verdana" w:cstheme="minorHAnsi"/>
          <w:spacing w:val="-2"/>
        </w:rPr>
        <w:t>capacidad.</w:t>
      </w:r>
    </w:p>
    <w:p w14:paraId="410D3451" w14:textId="77777777" w:rsidR="000363C5" w:rsidRPr="00E276CB" w:rsidRDefault="00EC4D0A" w:rsidP="00E910C9">
      <w:pPr>
        <w:tabs>
          <w:tab w:val="left" w:pos="9214"/>
        </w:tabs>
        <w:spacing w:line="252" w:lineRule="exact"/>
        <w:ind w:left="142" w:right="716" w:hanging="11"/>
        <w:jc w:val="both"/>
        <w:rPr>
          <w:rFonts w:ascii="Verdana" w:hAnsi="Verdana" w:cstheme="minorHAnsi"/>
        </w:rPr>
      </w:pPr>
      <w:r w:rsidRPr="00E276CB">
        <w:rPr>
          <w:rFonts w:ascii="Verdana" w:hAnsi="Verdana" w:cstheme="minorHAnsi"/>
          <w:b/>
        </w:rPr>
        <w:t>Sobre</w:t>
      </w:r>
      <w:r w:rsidRPr="00E276CB">
        <w:rPr>
          <w:rFonts w:ascii="Verdana" w:hAnsi="Verdana" w:cstheme="minorHAnsi"/>
          <w:b/>
          <w:spacing w:val="-3"/>
        </w:rPr>
        <w:t xml:space="preserve"> </w:t>
      </w:r>
      <w:r w:rsidRPr="00E276CB">
        <w:rPr>
          <w:rFonts w:ascii="Verdana" w:hAnsi="Verdana" w:cstheme="minorHAnsi"/>
          <w:b/>
        </w:rPr>
        <w:t>2:</w:t>
      </w:r>
      <w:r w:rsidRPr="00E276CB">
        <w:rPr>
          <w:rFonts w:ascii="Verdana" w:hAnsi="Verdana" w:cstheme="minorHAnsi"/>
          <w:b/>
          <w:spacing w:val="-4"/>
        </w:rPr>
        <w:t xml:space="preserve"> </w:t>
      </w:r>
      <w:r w:rsidRPr="00E276CB">
        <w:rPr>
          <w:rFonts w:ascii="Verdana" w:hAnsi="Verdana" w:cstheme="minorHAnsi"/>
        </w:rPr>
        <w:t>Propuesta</w:t>
      </w:r>
      <w:r w:rsidRPr="00E276CB">
        <w:rPr>
          <w:rFonts w:ascii="Verdana" w:hAnsi="Verdana" w:cstheme="minorHAnsi"/>
          <w:spacing w:val="3"/>
        </w:rPr>
        <w:t xml:space="preserve"> </w:t>
      </w:r>
      <w:r w:rsidRPr="00E276CB">
        <w:rPr>
          <w:rFonts w:ascii="Verdana" w:hAnsi="Verdana" w:cstheme="minorHAnsi"/>
          <w:spacing w:val="-2"/>
        </w:rPr>
        <w:t>Técnica</w:t>
      </w:r>
    </w:p>
    <w:p w14:paraId="15C0BFD5" w14:textId="6999EED4" w:rsidR="000363C5" w:rsidRPr="00E276CB" w:rsidRDefault="00EC4D0A" w:rsidP="00E910C9">
      <w:pPr>
        <w:tabs>
          <w:tab w:val="left" w:pos="9214"/>
        </w:tabs>
        <w:spacing w:before="81"/>
        <w:ind w:left="142" w:right="716" w:hanging="11"/>
        <w:jc w:val="both"/>
        <w:rPr>
          <w:rFonts w:ascii="Verdana" w:hAnsi="Verdana" w:cstheme="minorHAnsi"/>
        </w:rPr>
      </w:pPr>
      <w:r w:rsidRPr="00E276CB">
        <w:rPr>
          <w:rFonts w:ascii="Verdana" w:hAnsi="Verdana" w:cstheme="minorHAnsi"/>
          <w:b/>
        </w:rPr>
        <w:t>Sobre</w:t>
      </w:r>
      <w:r w:rsidRPr="00E276CB">
        <w:rPr>
          <w:rFonts w:ascii="Verdana" w:hAnsi="Verdana" w:cstheme="minorHAnsi"/>
          <w:b/>
          <w:spacing w:val="-3"/>
        </w:rPr>
        <w:t xml:space="preserve"> </w:t>
      </w:r>
      <w:r w:rsidRPr="00E276CB">
        <w:rPr>
          <w:rFonts w:ascii="Verdana" w:hAnsi="Verdana" w:cstheme="minorHAnsi"/>
          <w:b/>
        </w:rPr>
        <w:t>3:</w:t>
      </w:r>
      <w:r w:rsidRPr="00E276CB">
        <w:rPr>
          <w:rFonts w:ascii="Verdana" w:hAnsi="Verdana" w:cstheme="minorHAnsi"/>
          <w:b/>
          <w:spacing w:val="-4"/>
        </w:rPr>
        <w:t xml:space="preserve"> </w:t>
      </w:r>
      <w:r w:rsidRPr="00E276CB">
        <w:rPr>
          <w:rFonts w:ascii="Verdana" w:hAnsi="Verdana" w:cstheme="minorHAnsi"/>
        </w:rPr>
        <w:t>Propuesta</w:t>
      </w:r>
      <w:r w:rsidRPr="00E276CB">
        <w:rPr>
          <w:rFonts w:ascii="Verdana" w:hAnsi="Verdana" w:cstheme="minorHAnsi"/>
          <w:spacing w:val="3"/>
        </w:rPr>
        <w:t xml:space="preserve"> </w:t>
      </w:r>
      <w:r w:rsidRPr="00E276CB">
        <w:rPr>
          <w:rFonts w:ascii="Verdana" w:hAnsi="Verdana" w:cstheme="minorHAnsi"/>
          <w:spacing w:val="-2"/>
        </w:rPr>
        <w:t>Económica</w:t>
      </w:r>
    </w:p>
    <w:p w14:paraId="3D5CE538" w14:textId="77777777" w:rsidR="00441260" w:rsidRPr="00E276CB" w:rsidRDefault="00441260" w:rsidP="00E910C9">
      <w:pPr>
        <w:pStyle w:val="Textoindependiente"/>
        <w:tabs>
          <w:tab w:val="left" w:pos="9214"/>
        </w:tabs>
        <w:spacing w:line="244" w:lineRule="auto"/>
        <w:ind w:left="142" w:right="716" w:hanging="11"/>
        <w:jc w:val="both"/>
        <w:rPr>
          <w:rFonts w:ascii="Verdana" w:hAnsi="Verdana" w:cstheme="minorHAnsi"/>
          <w:b/>
        </w:rPr>
      </w:pPr>
    </w:p>
    <w:p w14:paraId="11059F78" w14:textId="138BE1FD" w:rsidR="00445D38" w:rsidRPr="00BF6AB0" w:rsidRDefault="00EC4D0A" w:rsidP="00BF6AB0">
      <w:pPr>
        <w:pStyle w:val="Textoindependiente"/>
        <w:tabs>
          <w:tab w:val="left" w:pos="9214"/>
        </w:tabs>
        <w:spacing w:line="244" w:lineRule="auto"/>
        <w:ind w:left="142" w:right="716" w:hanging="11"/>
        <w:jc w:val="both"/>
        <w:rPr>
          <w:rFonts w:ascii="Verdana" w:hAnsi="Verdana" w:cstheme="minorHAnsi"/>
        </w:rPr>
      </w:pPr>
      <w:r w:rsidRPr="00E276CB">
        <w:rPr>
          <w:rFonts w:ascii="Verdana" w:hAnsi="Verdana" w:cstheme="minorHAnsi"/>
          <w:b/>
        </w:rPr>
        <w:t>Presupuesto base de licitación</w:t>
      </w:r>
      <w:r w:rsidRPr="00E276CB">
        <w:rPr>
          <w:rFonts w:ascii="Verdana" w:hAnsi="Verdana" w:cstheme="minorHAnsi"/>
        </w:rPr>
        <w:t xml:space="preserve">: El presupuesto máximo de esta licitación es </w:t>
      </w:r>
      <w:r w:rsidR="00D41C2D" w:rsidRPr="00E276CB">
        <w:rPr>
          <w:rFonts w:ascii="Verdana" w:hAnsi="Verdana" w:cstheme="minorHAnsi"/>
          <w:spacing w:val="-2"/>
        </w:rPr>
        <w:t>34</w:t>
      </w:r>
      <w:r w:rsidR="00BF6AB0">
        <w:rPr>
          <w:rFonts w:ascii="Verdana" w:hAnsi="Verdana" w:cstheme="minorHAnsi"/>
          <w:spacing w:val="-2"/>
        </w:rPr>
        <w:t>.</w:t>
      </w:r>
      <w:r w:rsidR="00D41C2D" w:rsidRPr="00E276CB">
        <w:rPr>
          <w:rFonts w:ascii="Verdana" w:hAnsi="Verdana" w:cstheme="minorHAnsi"/>
          <w:spacing w:val="-2"/>
        </w:rPr>
        <w:t>798,00</w:t>
      </w:r>
      <w:r w:rsidR="007C21E6" w:rsidRPr="00E276CB">
        <w:rPr>
          <w:rFonts w:ascii="Verdana" w:hAnsi="Verdana" w:cstheme="minorHAnsi"/>
          <w:spacing w:val="-2"/>
        </w:rPr>
        <w:t xml:space="preserve"> </w:t>
      </w:r>
      <w:r w:rsidR="00441260" w:rsidRPr="00E276CB">
        <w:rPr>
          <w:rFonts w:ascii="Verdana" w:hAnsi="Verdana" w:cstheme="minorHAnsi"/>
          <w:spacing w:val="-2"/>
        </w:rPr>
        <w:t>euros</w:t>
      </w:r>
      <w:r w:rsidR="00512141" w:rsidRPr="00E276CB">
        <w:rPr>
          <w:rFonts w:ascii="Verdana" w:hAnsi="Verdana" w:cstheme="minorHAnsi"/>
        </w:rPr>
        <w:t xml:space="preserve"> </w:t>
      </w:r>
      <w:r w:rsidR="00FD20B1" w:rsidRPr="00E276CB">
        <w:rPr>
          <w:rFonts w:ascii="Verdana" w:hAnsi="Verdana" w:cstheme="minorHAnsi"/>
        </w:rPr>
        <w:t>(IGIC</w:t>
      </w:r>
      <w:r w:rsidR="00FD20B1" w:rsidRPr="00E276CB">
        <w:rPr>
          <w:rFonts w:ascii="Verdana" w:hAnsi="Verdana" w:cstheme="minorHAnsi"/>
          <w:spacing w:val="1"/>
        </w:rPr>
        <w:t xml:space="preserve"> no in</w:t>
      </w:r>
      <w:r w:rsidR="00FD20B1" w:rsidRPr="00E276CB">
        <w:rPr>
          <w:rFonts w:ascii="Verdana" w:hAnsi="Verdana" w:cstheme="minorHAnsi"/>
        </w:rPr>
        <w:t>cluido)</w:t>
      </w:r>
      <w:r w:rsidR="00F36EAE" w:rsidRPr="00E276CB">
        <w:rPr>
          <w:rFonts w:ascii="Verdana" w:hAnsi="Verdana" w:cstheme="minorHAnsi"/>
        </w:rPr>
        <w:t>.</w:t>
      </w:r>
    </w:p>
    <w:p w14:paraId="09683699" w14:textId="35C89D58" w:rsidR="000363C5" w:rsidRPr="00E276CB" w:rsidRDefault="00EC4D0A" w:rsidP="00E910C9">
      <w:pPr>
        <w:tabs>
          <w:tab w:val="left" w:pos="9214"/>
        </w:tabs>
        <w:spacing w:before="247" w:line="484" w:lineRule="auto"/>
        <w:ind w:left="142" w:right="716" w:hanging="11"/>
        <w:rPr>
          <w:rFonts w:ascii="Verdana" w:hAnsi="Verdana" w:cstheme="minorHAnsi"/>
        </w:rPr>
      </w:pPr>
      <w:r w:rsidRPr="00E276CB">
        <w:rPr>
          <w:rFonts w:ascii="Verdana" w:hAnsi="Verdana" w:cstheme="minorHAnsi"/>
          <w:b/>
        </w:rPr>
        <w:t>Criterios de Adjudicación</w:t>
      </w:r>
      <w:r w:rsidRPr="00E276CB">
        <w:rPr>
          <w:rFonts w:ascii="Verdana" w:hAnsi="Verdana" w:cstheme="minorHAnsi"/>
        </w:rPr>
        <w:t xml:space="preserve">: </w:t>
      </w:r>
      <w:r w:rsidRPr="00E276CB">
        <w:rPr>
          <w:rFonts w:ascii="Verdana" w:hAnsi="Verdana" w:cstheme="minorHAnsi"/>
          <w:u w:val="single"/>
        </w:rPr>
        <w:t>Criterio</w:t>
      </w:r>
      <w:r w:rsidRPr="00E276CB">
        <w:rPr>
          <w:rFonts w:ascii="Verdana" w:hAnsi="Verdana" w:cstheme="minorHAnsi"/>
          <w:spacing w:val="-4"/>
          <w:u w:val="single"/>
        </w:rPr>
        <w:t xml:space="preserve"> </w:t>
      </w:r>
      <w:r w:rsidRPr="00E276CB">
        <w:rPr>
          <w:rFonts w:ascii="Verdana" w:hAnsi="Verdana" w:cstheme="minorHAnsi"/>
          <w:u w:val="single"/>
        </w:rPr>
        <w:t>económico</w:t>
      </w:r>
      <w:r w:rsidRPr="00E276CB">
        <w:rPr>
          <w:rFonts w:ascii="Verdana" w:hAnsi="Verdana" w:cstheme="minorHAnsi"/>
          <w:spacing w:val="-3"/>
          <w:u w:val="single"/>
        </w:rPr>
        <w:t xml:space="preserve"> </w:t>
      </w:r>
      <w:r w:rsidRPr="00E276CB">
        <w:rPr>
          <w:rFonts w:ascii="Verdana" w:hAnsi="Verdana" w:cstheme="minorHAnsi"/>
          <w:u w:val="single"/>
        </w:rPr>
        <w:t>(sobre</w:t>
      </w:r>
      <w:r w:rsidRPr="00E276CB">
        <w:rPr>
          <w:rFonts w:ascii="Verdana" w:hAnsi="Verdana" w:cstheme="minorHAnsi"/>
          <w:spacing w:val="-3"/>
          <w:u w:val="single"/>
        </w:rPr>
        <w:t xml:space="preserve"> </w:t>
      </w:r>
      <w:r w:rsidRPr="00E276CB">
        <w:rPr>
          <w:rFonts w:ascii="Verdana" w:hAnsi="Verdana" w:cstheme="minorHAnsi"/>
          <w:spacing w:val="-5"/>
          <w:u w:val="single"/>
        </w:rPr>
        <w:t>3):</w:t>
      </w:r>
    </w:p>
    <w:tbl>
      <w:tblPr>
        <w:tblStyle w:val="TableNormal"/>
        <w:tblW w:w="0" w:type="auto"/>
        <w:tblInd w:w="2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82"/>
        <w:gridCol w:w="4287"/>
      </w:tblGrid>
      <w:tr w:rsidR="000363C5" w:rsidRPr="00E276CB" w14:paraId="02A3AE61" w14:textId="77777777">
        <w:trPr>
          <w:trHeight w:val="362"/>
        </w:trPr>
        <w:tc>
          <w:tcPr>
            <w:tcW w:w="4282" w:type="dxa"/>
          </w:tcPr>
          <w:p w14:paraId="7E035289" w14:textId="69A479FF" w:rsidR="000363C5" w:rsidRPr="00E276CB" w:rsidRDefault="00335AD4" w:rsidP="00E910C9">
            <w:pPr>
              <w:pStyle w:val="TableParagraph"/>
              <w:tabs>
                <w:tab w:val="left" w:pos="9214"/>
              </w:tabs>
              <w:ind w:left="142" w:right="716" w:hanging="11"/>
              <w:jc w:val="both"/>
              <w:rPr>
                <w:rFonts w:ascii="Verdana" w:hAnsi="Verdana" w:cstheme="minorHAnsi"/>
                <w:b/>
              </w:rPr>
            </w:pPr>
            <w:r w:rsidRPr="00E276CB">
              <w:rPr>
                <w:rFonts w:ascii="Verdana" w:hAnsi="Verdana" w:cstheme="minorHAnsi"/>
                <w:b/>
                <w:spacing w:val="-2"/>
              </w:rPr>
              <w:t xml:space="preserve">  </w:t>
            </w:r>
            <w:r w:rsidR="00EC4D0A" w:rsidRPr="00E276CB">
              <w:rPr>
                <w:rFonts w:ascii="Verdana" w:hAnsi="Verdana" w:cstheme="minorHAnsi"/>
                <w:b/>
                <w:spacing w:val="-2"/>
              </w:rPr>
              <w:t>CRITERIOS</w:t>
            </w:r>
          </w:p>
        </w:tc>
        <w:tc>
          <w:tcPr>
            <w:tcW w:w="4287" w:type="dxa"/>
          </w:tcPr>
          <w:p w14:paraId="6082527F" w14:textId="77777777" w:rsidR="000363C5" w:rsidRPr="00E276CB" w:rsidRDefault="00EC4D0A" w:rsidP="005D31B6">
            <w:pPr>
              <w:pStyle w:val="TableParagraph"/>
              <w:tabs>
                <w:tab w:val="left" w:pos="9214"/>
              </w:tabs>
              <w:ind w:left="142" w:right="716" w:hanging="11"/>
              <w:jc w:val="center"/>
              <w:rPr>
                <w:rFonts w:ascii="Verdana" w:hAnsi="Verdana" w:cstheme="minorHAnsi"/>
                <w:b/>
              </w:rPr>
            </w:pPr>
            <w:r w:rsidRPr="00E276CB">
              <w:rPr>
                <w:rFonts w:ascii="Verdana" w:hAnsi="Verdana" w:cstheme="minorHAnsi"/>
                <w:b/>
                <w:spacing w:val="-2"/>
              </w:rPr>
              <w:t>PUNTUACIÓN</w:t>
            </w:r>
          </w:p>
        </w:tc>
      </w:tr>
      <w:tr w:rsidR="000363C5" w:rsidRPr="00E276CB" w14:paraId="225304FA" w14:textId="77777777">
        <w:trPr>
          <w:trHeight w:val="357"/>
        </w:trPr>
        <w:tc>
          <w:tcPr>
            <w:tcW w:w="4282" w:type="dxa"/>
          </w:tcPr>
          <w:p w14:paraId="5C65635A" w14:textId="77777777" w:rsidR="000363C5" w:rsidRPr="00E276CB" w:rsidRDefault="00EC4D0A" w:rsidP="00E910C9">
            <w:pPr>
              <w:pStyle w:val="TableParagraph"/>
              <w:tabs>
                <w:tab w:val="left" w:pos="9214"/>
              </w:tabs>
              <w:spacing w:before="54"/>
              <w:ind w:left="142" w:right="716" w:hanging="11"/>
              <w:jc w:val="both"/>
              <w:rPr>
                <w:rFonts w:ascii="Verdana" w:hAnsi="Verdana" w:cstheme="minorHAnsi"/>
              </w:rPr>
            </w:pPr>
            <w:r w:rsidRPr="00E276CB">
              <w:rPr>
                <w:rFonts w:ascii="Verdana" w:hAnsi="Verdana" w:cstheme="minorHAnsi"/>
              </w:rPr>
              <w:t>Precio</w:t>
            </w:r>
            <w:r w:rsidRPr="00E276CB">
              <w:rPr>
                <w:rFonts w:ascii="Verdana" w:hAnsi="Verdana" w:cstheme="minorHAnsi"/>
                <w:spacing w:val="-3"/>
              </w:rPr>
              <w:t xml:space="preserve"> </w:t>
            </w:r>
            <w:r w:rsidRPr="00E276CB">
              <w:rPr>
                <w:rFonts w:ascii="Verdana" w:hAnsi="Verdana" w:cstheme="minorHAnsi"/>
              </w:rPr>
              <w:t>del</w:t>
            </w:r>
            <w:r w:rsidRPr="00E276CB">
              <w:rPr>
                <w:rFonts w:ascii="Verdana" w:hAnsi="Verdana" w:cstheme="minorHAnsi"/>
                <w:spacing w:val="-5"/>
              </w:rPr>
              <w:t xml:space="preserve"> </w:t>
            </w:r>
            <w:r w:rsidRPr="00E276CB">
              <w:rPr>
                <w:rFonts w:ascii="Verdana" w:hAnsi="Verdana" w:cstheme="minorHAnsi"/>
                <w:spacing w:val="-2"/>
              </w:rPr>
              <w:t>servicio</w:t>
            </w:r>
          </w:p>
        </w:tc>
        <w:tc>
          <w:tcPr>
            <w:tcW w:w="4287" w:type="dxa"/>
          </w:tcPr>
          <w:p w14:paraId="38A162AB" w14:textId="77777777" w:rsidR="000363C5" w:rsidRPr="00E276CB" w:rsidRDefault="00EC4D0A" w:rsidP="005D31B6">
            <w:pPr>
              <w:pStyle w:val="TableParagraph"/>
              <w:tabs>
                <w:tab w:val="left" w:pos="9214"/>
              </w:tabs>
              <w:spacing w:before="54"/>
              <w:ind w:left="142" w:right="716" w:hanging="11"/>
              <w:jc w:val="center"/>
              <w:rPr>
                <w:rFonts w:ascii="Verdana" w:hAnsi="Verdana" w:cstheme="minorHAnsi"/>
              </w:rPr>
            </w:pPr>
            <w:r w:rsidRPr="00E276CB">
              <w:rPr>
                <w:rFonts w:ascii="Verdana" w:hAnsi="Verdana" w:cstheme="minorHAnsi"/>
                <w:spacing w:val="-5"/>
              </w:rPr>
              <w:t>60</w:t>
            </w:r>
          </w:p>
        </w:tc>
      </w:tr>
    </w:tbl>
    <w:p w14:paraId="65F2AFE7" w14:textId="77777777" w:rsidR="000363C5" w:rsidRPr="00E276CB" w:rsidRDefault="000363C5" w:rsidP="00E910C9">
      <w:pPr>
        <w:pStyle w:val="Textoindependiente"/>
        <w:tabs>
          <w:tab w:val="left" w:pos="9214"/>
        </w:tabs>
        <w:spacing w:before="105"/>
        <w:ind w:left="142" w:right="716" w:hanging="11"/>
        <w:jc w:val="both"/>
        <w:rPr>
          <w:rFonts w:ascii="Verdana" w:hAnsi="Verdana" w:cstheme="minorHAnsi"/>
        </w:rPr>
      </w:pPr>
    </w:p>
    <w:p w14:paraId="2A531CE4" w14:textId="27569D77" w:rsidR="000363C5" w:rsidRPr="00E276CB" w:rsidRDefault="00EC4D0A" w:rsidP="00E910C9">
      <w:pPr>
        <w:pStyle w:val="Textoindependiente"/>
        <w:tabs>
          <w:tab w:val="left" w:pos="9214"/>
        </w:tabs>
        <w:spacing w:line="244" w:lineRule="auto"/>
        <w:ind w:left="142" w:right="716" w:hanging="11"/>
        <w:jc w:val="both"/>
        <w:rPr>
          <w:rFonts w:ascii="Verdana" w:hAnsi="Verdana" w:cstheme="minorHAnsi"/>
        </w:rPr>
      </w:pPr>
      <w:r w:rsidRPr="00E276CB">
        <w:rPr>
          <w:rFonts w:ascii="Verdana" w:hAnsi="Verdana" w:cstheme="minorHAnsi"/>
        </w:rPr>
        <w:t>El criterio del precio ofertado se acreditará por la simple expresión de la oferta (hasta 60 puntos), debiendo utilizarse el modelo previsto en el Anexo III, sin que puedan superarse los siguientes precios unitarios:</w:t>
      </w:r>
    </w:p>
    <w:p w14:paraId="518826DA" w14:textId="77777777" w:rsidR="000363C5" w:rsidRPr="00E276CB" w:rsidRDefault="000363C5" w:rsidP="00E910C9">
      <w:pPr>
        <w:pStyle w:val="Textoindependiente"/>
        <w:tabs>
          <w:tab w:val="left" w:pos="9214"/>
        </w:tabs>
        <w:spacing w:before="4"/>
        <w:ind w:left="142" w:right="716" w:hanging="11"/>
        <w:jc w:val="both"/>
        <w:rPr>
          <w:rFonts w:ascii="Verdana" w:hAnsi="Verdana" w:cstheme="minorHAnsi"/>
        </w:rPr>
      </w:pPr>
    </w:p>
    <w:p w14:paraId="6F4752BB" w14:textId="0826B830" w:rsidR="000363C5" w:rsidRPr="00E276CB" w:rsidRDefault="00EC4D0A" w:rsidP="00E910C9">
      <w:pPr>
        <w:pStyle w:val="Textoindependiente"/>
        <w:tabs>
          <w:tab w:val="left" w:pos="9214"/>
        </w:tabs>
        <w:ind w:left="142" w:right="716" w:hanging="11"/>
        <w:jc w:val="both"/>
        <w:rPr>
          <w:rFonts w:ascii="Verdana" w:hAnsi="Verdana" w:cstheme="minorHAnsi"/>
        </w:rPr>
      </w:pPr>
      <w:r w:rsidRPr="00E276CB">
        <w:rPr>
          <w:rFonts w:ascii="Verdana" w:hAnsi="Verdana" w:cstheme="minorHAnsi"/>
        </w:rPr>
        <w:t>ANEXO</w:t>
      </w:r>
      <w:r w:rsidRPr="00E276CB">
        <w:rPr>
          <w:rFonts w:ascii="Verdana" w:hAnsi="Verdana" w:cstheme="minorHAnsi"/>
          <w:spacing w:val="-1"/>
        </w:rPr>
        <w:t xml:space="preserve"> </w:t>
      </w:r>
      <w:r w:rsidRPr="00E276CB">
        <w:rPr>
          <w:rFonts w:ascii="Verdana" w:hAnsi="Verdana" w:cstheme="minorHAnsi"/>
        </w:rPr>
        <w:t>III</w:t>
      </w:r>
      <w:r w:rsidRPr="00E276CB">
        <w:rPr>
          <w:rFonts w:ascii="Verdana" w:hAnsi="Verdana" w:cstheme="minorHAnsi"/>
          <w:spacing w:val="1"/>
        </w:rPr>
        <w:t xml:space="preserve"> </w:t>
      </w:r>
    </w:p>
    <w:p w14:paraId="1E3DD276" w14:textId="77777777" w:rsidR="000363C5" w:rsidRPr="00E276CB" w:rsidRDefault="000363C5" w:rsidP="00E910C9">
      <w:pPr>
        <w:pStyle w:val="Textoindependiente"/>
        <w:tabs>
          <w:tab w:val="left" w:pos="9214"/>
        </w:tabs>
        <w:spacing w:before="25"/>
        <w:ind w:left="142" w:right="716" w:hanging="11"/>
        <w:jc w:val="both"/>
        <w:rPr>
          <w:rFonts w:ascii="Verdana" w:hAnsi="Verdana" w:cstheme="minorHAnsi"/>
        </w:rPr>
      </w:pPr>
    </w:p>
    <w:tbl>
      <w:tblPr>
        <w:tblStyle w:val="TableNormal"/>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7"/>
        <w:gridCol w:w="2693"/>
        <w:gridCol w:w="2268"/>
      </w:tblGrid>
      <w:tr w:rsidR="004178A6" w:rsidRPr="00F65814" w14:paraId="617C051D" w14:textId="77777777" w:rsidTr="008F5282">
        <w:trPr>
          <w:trHeight w:val="616"/>
        </w:trPr>
        <w:tc>
          <w:tcPr>
            <w:tcW w:w="3997" w:type="dxa"/>
            <w:tcBorders>
              <w:left w:val="single" w:sz="2" w:space="0" w:color="000000"/>
              <w:right w:val="single" w:sz="2" w:space="0" w:color="000000"/>
            </w:tcBorders>
          </w:tcPr>
          <w:p w14:paraId="3066FC8E" w14:textId="77777777" w:rsidR="004178A6" w:rsidRPr="00F65814" w:rsidRDefault="004178A6" w:rsidP="004702D1">
            <w:pPr>
              <w:pStyle w:val="TableParagraph"/>
              <w:tabs>
                <w:tab w:val="left" w:pos="9214"/>
              </w:tabs>
              <w:ind w:left="142" w:right="716" w:hanging="11"/>
              <w:rPr>
                <w:rFonts w:asciiTheme="minorHAnsi" w:hAnsiTheme="minorHAnsi" w:cstheme="minorHAnsi"/>
                <w:b/>
              </w:rPr>
            </w:pPr>
            <w:r w:rsidRPr="00F65814">
              <w:rPr>
                <w:rFonts w:asciiTheme="minorHAnsi" w:hAnsiTheme="minorHAnsi" w:cstheme="minorHAnsi"/>
                <w:b/>
                <w:spacing w:val="-2"/>
              </w:rPr>
              <w:t>CONCEPTOS</w:t>
            </w:r>
          </w:p>
          <w:p w14:paraId="44BFBC87" w14:textId="1C2787EC" w:rsidR="004178A6" w:rsidRPr="00F65814" w:rsidRDefault="004178A6" w:rsidP="004702D1">
            <w:pPr>
              <w:pStyle w:val="TableParagraph"/>
              <w:tabs>
                <w:tab w:val="left" w:pos="9214"/>
              </w:tabs>
              <w:ind w:left="142" w:right="716" w:hanging="11"/>
              <w:rPr>
                <w:rFonts w:asciiTheme="minorHAnsi" w:hAnsiTheme="minorHAnsi" w:cstheme="minorHAnsi"/>
                <w:b/>
              </w:rPr>
            </w:pPr>
          </w:p>
        </w:tc>
        <w:tc>
          <w:tcPr>
            <w:tcW w:w="2693" w:type="dxa"/>
            <w:tcBorders>
              <w:left w:val="single" w:sz="2" w:space="0" w:color="000000"/>
              <w:bottom w:val="single" w:sz="2" w:space="0" w:color="000000"/>
              <w:right w:val="single" w:sz="2" w:space="0" w:color="000000"/>
            </w:tcBorders>
          </w:tcPr>
          <w:p w14:paraId="0AB061B6" w14:textId="4950D161" w:rsidR="004178A6" w:rsidRPr="00F65814" w:rsidRDefault="004178A6" w:rsidP="00E910C9">
            <w:pPr>
              <w:pStyle w:val="TableParagraph"/>
              <w:tabs>
                <w:tab w:val="left" w:pos="9214"/>
              </w:tabs>
              <w:ind w:left="142" w:right="716" w:hanging="11"/>
              <w:jc w:val="both"/>
              <w:rPr>
                <w:rFonts w:asciiTheme="minorHAnsi" w:hAnsiTheme="minorHAnsi" w:cstheme="minorHAnsi"/>
                <w:b/>
              </w:rPr>
            </w:pPr>
            <w:r w:rsidRPr="00F65814">
              <w:rPr>
                <w:rFonts w:asciiTheme="minorHAnsi" w:hAnsiTheme="minorHAnsi" w:cstheme="minorHAnsi"/>
                <w:b/>
                <w:spacing w:val="-2"/>
              </w:rPr>
              <w:t>PRECIO/ACTIVIDAD</w:t>
            </w:r>
          </w:p>
        </w:tc>
        <w:tc>
          <w:tcPr>
            <w:tcW w:w="2268" w:type="dxa"/>
            <w:tcBorders>
              <w:left w:val="single" w:sz="2" w:space="0" w:color="000000"/>
              <w:bottom w:val="single" w:sz="2" w:space="0" w:color="000000"/>
              <w:right w:val="single" w:sz="2" w:space="0" w:color="000000"/>
            </w:tcBorders>
          </w:tcPr>
          <w:p w14:paraId="2BA12E5A" w14:textId="4E5B586D" w:rsidR="004178A6" w:rsidRPr="00F65814" w:rsidRDefault="004178A6" w:rsidP="00E910C9">
            <w:pPr>
              <w:pStyle w:val="TableParagraph"/>
              <w:tabs>
                <w:tab w:val="left" w:pos="9214"/>
              </w:tabs>
              <w:ind w:left="142" w:right="716" w:hanging="11"/>
              <w:jc w:val="both"/>
              <w:rPr>
                <w:rFonts w:asciiTheme="minorHAnsi" w:hAnsiTheme="minorHAnsi" w:cstheme="minorHAnsi"/>
                <w:b/>
              </w:rPr>
            </w:pPr>
            <w:r w:rsidRPr="00F65814">
              <w:rPr>
                <w:rFonts w:asciiTheme="minorHAnsi" w:hAnsiTheme="minorHAnsi" w:cstheme="minorHAnsi"/>
                <w:b/>
              </w:rPr>
              <w:t>Nº</w:t>
            </w:r>
            <w:r w:rsidR="005D31B6" w:rsidRPr="00F65814">
              <w:rPr>
                <w:rFonts w:asciiTheme="minorHAnsi" w:hAnsiTheme="minorHAnsi" w:cstheme="minorHAnsi"/>
                <w:b/>
              </w:rPr>
              <w:t>/</w:t>
            </w:r>
            <w:r w:rsidRPr="00F65814">
              <w:rPr>
                <w:rFonts w:asciiTheme="minorHAnsi" w:hAnsiTheme="minorHAnsi" w:cstheme="minorHAnsi"/>
                <w:b/>
                <w:spacing w:val="-2"/>
              </w:rPr>
              <w:t>ACTIVIDAD</w:t>
            </w:r>
          </w:p>
        </w:tc>
      </w:tr>
      <w:tr w:rsidR="004178A6" w:rsidRPr="00F65814" w14:paraId="66066857" w14:textId="77777777" w:rsidTr="008F5282">
        <w:trPr>
          <w:trHeight w:val="616"/>
        </w:trPr>
        <w:tc>
          <w:tcPr>
            <w:tcW w:w="3997" w:type="dxa"/>
            <w:tcBorders>
              <w:left w:val="single" w:sz="2" w:space="0" w:color="000000"/>
              <w:right w:val="single" w:sz="2" w:space="0" w:color="000000"/>
            </w:tcBorders>
          </w:tcPr>
          <w:p w14:paraId="5CAD4AFE" w14:textId="5FCA6D0F" w:rsidR="004178A6" w:rsidRPr="00F65814" w:rsidRDefault="00506B49" w:rsidP="004702D1">
            <w:pPr>
              <w:pStyle w:val="TableParagraph"/>
              <w:tabs>
                <w:tab w:val="left" w:pos="9214"/>
              </w:tabs>
              <w:ind w:left="142" w:right="716" w:hanging="11"/>
              <w:rPr>
                <w:rFonts w:asciiTheme="minorHAnsi" w:hAnsiTheme="minorHAnsi" w:cstheme="minorHAnsi"/>
                <w:b/>
              </w:rPr>
            </w:pPr>
            <w:r w:rsidRPr="00F65814">
              <w:rPr>
                <w:rFonts w:asciiTheme="minorHAnsi" w:hAnsiTheme="minorHAnsi" w:cstheme="minorHAnsi"/>
                <w:b/>
              </w:rPr>
              <w:t xml:space="preserve"> </w:t>
            </w:r>
            <w:r w:rsidR="001D430D" w:rsidRPr="00F65814">
              <w:rPr>
                <w:rFonts w:asciiTheme="minorHAnsi" w:hAnsiTheme="minorHAnsi" w:cstheme="minorHAnsi"/>
                <w:b/>
              </w:rPr>
              <w:t>ASISTENCIA TÉCNICA INDIVIDUAL</w:t>
            </w:r>
          </w:p>
        </w:tc>
        <w:tc>
          <w:tcPr>
            <w:tcW w:w="2693" w:type="dxa"/>
            <w:tcBorders>
              <w:left w:val="single" w:sz="2" w:space="0" w:color="000000"/>
            </w:tcBorders>
          </w:tcPr>
          <w:p w14:paraId="7F22E669" w14:textId="77777777" w:rsidR="004178A6" w:rsidRPr="00F65814" w:rsidRDefault="004178A6" w:rsidP="00E910C9">
            <w:pPr>
              <w:pStyle w:val="TableParagraph"/>
              <w:tabs>
                <w:tab w:val="left" w:pos="9214"/>
              </w:tabs>
              <w:spacing w:before="58"/>
              <w:ind w:left="142" w:right="716" w:hanging="11"/>
              <w:jc w:val="center"/>
              <w:rPr>
                <w:rFonts w:asciiTheme="minorHAnsi" w:hAnsiTheme="minorHAnsi" w:cstheme="minorHAnsi"/>
              </w:rPr>
            </w:pPr>
            <w:r w:rsidRPr="00F65814">
              <w:rPr>
                <w:rFonts w:asciiTheme="minorHAnsi" w:hAnsiTheme="minorHAnsi" w:cstheme="minorHAnsi"/>
                <w:spacing w:val="-4"/>
              </w:rPr>
              <w:t>100€</w:t>
            </w:r>
          </w:p>
        </w:tc>
        <w:tc>
          <w:tcPr>
            <w:tcW w:w="2268" w:type="dxa"/>
          </w:tcPr>
          <w:p w14:paraId="78EE38CF" w14:textId="181F852C" w:rsidR="004178A6" w:rsidRPr="00F65814" w:rsidRDefault="004178A6" w:rsidP="00E910C9">
            <w:pPr>
              <w:pStyle w:val="TableParagraph"/>
              <w:tabs>
                <w:tab w:val="left" w:pos="9214"/>
              </w:tabs>
              <w:spacing w:before="58"/>
              <w:ind w:left="142" w:right="716" w:hanging="11"/>
              <w:jc w:val="center"/>
              <w:rPr>
                <w:rFonts w:asciiTheme="minorHAnsi" w:hAnsiTheme="minorHAnsi" w:cstheme="minorHAnsi"/>
              </w:rPr>
            </w:pPr>
            <w:r w:rsidRPr="00F65814">
              <w:rPr>
                <w:rFonts w:asciiTheme="minorHAnsi" w:hAnsiTheme="minorHAnsi" w:cstheme="minorHAnsi"/>
                <w:spacing w:val="-5"/>
              </w:rPr>
              <w:t>189</w:t>
            </w:r>
          </w:p>
        </w:tc>
      </w:tr>
      <w:tr w:rsidR="004178A6" w:rsidRPr="00F65814" w14:paraId="631A7080" w14:textId="77777777" w:rsidTr="008F5282">
        <w:trPr>
          <w:trHeight w:val="613"/>
        </w:trPr>
        <w:tc>
          <w:tcPr>
            <w:tcW w:w="3997" w:type="dxa"/>
            <w:tcBorders>
              <w:left w:val="single" w:sz="2" w:space="0" w:color="000000"/>
              <w:right w:val="single" w:sz="2" w:space="0" w:color="000000"/>
            </w:tcBorders>
          </w:tcPr>
          <w:p w14:paraId="6CF6AE1B" w14:textId="7B53A651" w:rsidR="004178A6" w:rsidRPr="00F65814" w:rsidRDefault="00506B49" w:rsidP="004702D1">
            <w:pPr>
              <w:pStyle w:val="TableParagraph"/>
              <w:tabs>
                <w:tab w:val="left" w:pos="9214"/>
              </w:tabs>
              <w:ind w:left="142" w:right="716" w:hanging="11"/>
              <w:rPr>
                <w:rFonts w:asciiTheme="minorHAnsi" w:hAnsiTheme="minorHAnsi" w:cstheme="minorHAnsi"/>
                <w:b/>
              </w:rPr>
            </w:pPr>
            <w:r w:rsidRPr="00F65814">
              <w:rPr>
                <w:rFonts w:asciiTheme="minorHAnsi" w:hAnsiTheme="minorHAnsi" w:cstheme="minorHAnsi"/>
                <w:b/>
              </w:rPr>
              <w:t xml:space="preserve"> </w:t>
            </w:r>
            <w:r w:rsidR="001D430D" w:rsidRPr="00F65814">
              <w:rPr>
                <w:rFonts w:asciiTheme="minorHAnsi" w:hAnsiTheme="minorHAnsi" w:cstheme="minorHAnsi"/>
                <w:b/>
              </w:rPr>
              <w:t>ASISTENCIA TÉCNICA COLECTIVA</w:t>
            </w:r>
          </w:p>
        </w:tc>
        <w:tc>
          <w:tcPr>
            <w:tcW w:w="2693" w:type="dxa"/>
            <w:tcBorders>
              <w:left w:val="single" w:sz="2" w:space="0" w:color="000000"/>
            </w:tcBorders>
          </w:tcPr>
          <w:p w14:paraId="4E8224DD" w14:textId="68BAE61F" w:rsidR="004178A6" w:rsidRPr="00F65814" w:rsidRDefault="004178A6" w:rsidP="00E910C9">
            <w:pPr>
              <w:pStyle w:val="TableParagraph"/>
              <w:tabs>
                <w:tab w:val="left" w:pos="9214"/>
              </w:tabs>
              <w:spacing w:before="58"/>
              <w:ind w:left="142" w:right="716" w:hanging="11"/>
              <w:jc w:val="center"/>
              <w:rPr>
                <w:rFonts w:asciiTheme="minorHAnsi" w:hAnsiTheme="minorHAnsi" w:cstheme="minorHAnsi"/>
              </w:rPr>
            </w:pPr>
            <w:r w:rsidRPr="00F65814">
              <w:rPr>
                <w:rFonts w:asciiTheme="minorHAnsi" w:hAnsiTheme="minorHAnsi" w:cstheme="minorHAnsi"/>
                <w:spacing w:val="-5"/>
              </w:rPr>
              <w:t>100€</w:t>
            </w:r>
          </w:p>
        </w:tc>
        <w:tc>
          <w:tcPr>
            <w:tcW w:w="2268" w:type="dxa"/>
          </w:tcPr>
          <w:p w14:paraId="71CD1137" w14:textId="3E9815B1" w:rsidR="004178A6" w:rsidRPr="00F65814" w:rsidRDefault="00CD7962" w:rsidP="00E910C9">
            <w:pPr>
              <w:pStyle w:val="TableParagraph"/>
              <w:tabs>
                <w:tab w:val="left" w:pos="9214"/>
              </w:tabs>
              <w:spacing w:before="58"/>
              <w:ind w:left="142" w:right="716" w:hanging="11"/>
              <w:jc w:val="center"/>
              <w:rPr>
                <w:rFonts w:asciiTheme="minorHAnsi" w:hAnsiTheme="minorHAnsi" w:cstheme="minorHAnsi"/>
              </w:rPr>
            </w:pPr>
            <w:r w:rsidRPr="00F65814">
              <w:rPr>
                <w:rFonts w:asciiTheme="minorHAnsi" w:hAnsiTheme="minorHAnsi" w:cstheme="minorHAnsi"/>
                <w:spacing w:val="-10"/>
              </w:rPr>
              <w:t>4</w:t>
            </w:r>
          </w:p>
        </w:tc>
      </w:tr>
      <w:tr w:rsidR="004178A6" w:rsidRPr="00F65814" w14:paraId="2E27C996" w14:textId="77777777" w:rsidTr="008F5282">
        <w:trPr>
          <w:trHeight w:val="613"/>
        </w:trPr>
        <w:tc>
          <w:tcPr>
            <w:tcW w:w="3997" w:type="dxa"/>
            <w:tcBorders>
              <w:left w:val="single" w:sz="2" w:space="0" w:color="000000"/>
              <w:right w:val="single" w:sz="2" w:space="0" w:color="000000"/>
            </w:tcBorders>
          </w:tcPr>
          <w:p w14:paraId="11C80BBC" w14:textId="53206843" w:rsidR="004178A6" w:rsidRPr="00F65814" w:rsidRDefault="00506B49" w:rsidP="004702D1">
            <w:pPr>
              <w:pStyle w:val="TableParagraph"/>
              <w:tabs>
                <w:tab w:val="left" w:pos="9214"/>
              </w:tabs>
              <w:ind w:left="142" w:right="716" w:hanging="11"/>
              <w:rPr>
                <w:rFonts w:asciiTheme="minorHAnsi" w:hAnsiTheme="minorHAnsi" w:cstheme="minorHAnsi"/>
                <w:b/>
                <w:spacing w:val="-2"/>
              </w:rPr>
            </w:pPr>
            <w:r w:rsidRPr="00F65814">
              <w:rPr>
                <w:rFonts w:asciiTheme="minorHAnsi" w:hAnsiTheme="minorHAnsi" w:cstheme="minorHAnsi"/>
                <w:b/>
                <w:spacing w:val="-2"/>
              </w:rPr>
              <w:t xml:space="preserve"> </w:t>
            </w:r>
            <w:r w:rsidR="00B229BE" w:rsidRPr="00F65814">
              <w:rPr>
                <w:rFonts w:asciiTheme="minorHAnsi" w:hAnsiTheme="minorHAnsi" w:cstheme="minorHAnsi"/>
                <w:b/>
                <w:spacing w:val="-2"/>
              </w:rPr>
              <w:t>EVALUACIÓN COMPLETA</w:t>
            </w:r>
          </w:p>
        </w:tc>
        <w:tc>
          <w:tcPr>
            <w:tcW w:w="2693" w:type="dxa"/>
            <w:tcBorders>
              <w:left w:val="single" w:sz="2" w:space="0" w:color="000000"/>
            </w:tcBorders>
          </w:tcPr>
          <w:p w14:paraId="4276DB2D" w14:textId="15051FA2" w:rsidR="004178A6" w:rsidRPr="00F65814" w:rsidRDefault="004178A6" w:rsidP="00E910C9">
            <w:pPr>
              <w:pStyle w:val="TableParagraph"/>
              <w:tabs>
                <w:tab w:val="left" w:pos="9214"/>
              </w:tabs>
              <w:spacing w:before="58"/>
              <w:ind w:left="142" w:right="716" w:hanging="11"/>
              <w:jc w:val="center"/>
              <w:rPr>
                <w:rFonts w:asciiTheme="minorHAnsi" w:hAnsiTheme="minorHAnsi" w:cstheme="minorHAnsi"/>
                <w:spacing w:val="-5"/>
              </w:rPr>
            </w:pPr>
            <w:r w:rsidRPr="00F65814">
              <w:rPr>
                <w:rFonts w:asciiTheme="minorHAnsi" w:hAnsiTheme="minorHAnsi" w:cstheme="minorHAnsi"/>
                <w:spacing w:val="-5"/>
              </w:rPr>
              <w:t>82€</w:t>
            </w:r>
          </w:p>
        </w:tc>
        <w:tc>
          <w:tcPr>
            <w:tcW w:w="2268" w:type="dxa"/>
          </w:tcPr>
          <w:p w14:paraId="64C329CF" w14:textId="46FAFF66" w:rsidR="004178A6" w:rsidRPr="00F65814" w:rsidRDefault="004178A6" w:rsidP="00E910C9">
            <w:pPr>
              <w:pStyle w:val="TableParagraph"/>
              <w:tabs>
                <w:tab w:val="left" w:pos="9214"/>
              </w:tabs>
              <w:spacing w:before="58"/>
              <w:ind w:left="142" w:right="716" w:hanging="11"/>
              <w:jc w:val="center"/>
              <w:rPr>
                <w:rFonts w:asciiTheme="minorHAnsi" w:hAnsiTheme="minorHAnsi" w:cstheme="minorHAnsi"/>
                <w:spacing w:val="-10"/>
              </w:rPr>
            </w:pPr>
            <w:r w:rsidRPr="00F65814">
              <w:rPr>
                <w:rFonts w:asciiTheme="minorHAnsi" w:hAnsiTheme="minorHAnsi" w:cstheme="minorHAnsi"/>
                <w:spacing w:val="-10"/>
              </w:rPr>
              <w:t>189</w:t>
            </w:r>
          </w:p>
        </w:tc>
      </w:tr>
    </w:tbl>
    <w:p w14:paraId="6E17F09C" w14:textId="77777777" w:rsidR="000363C5" w:rsidRPr="00E276CB" w:rsidRDefault="000363C5" w:rsidP="00E910C9">
      <w:pPr>
        <w:pStyle w:val="Textoindependiente"/>
        <w:tabs>
          <w:tab w:val="left" w:pos="9214"/>
        </w:tabs>
        <w:spacing w:before="10"/>
        <w:ind w:left="142" w:right="716" w:hanging="11"/>
        <w:jc w:val="both"/>
        <w:rPr>
          <w:rFonts w:ascii="Verdana" w:hAnsi="Verdana" w:cstheme="minorHAnsi"/>
        </w:rPr>
      </w:pPr>
    </w:p>
    <w:p w14:paraId="6874EC12" w14:textId="570CB5B9" w:rsidR="005A4A60" w:rsidRDefault="00AF128F" w:rsidP="00BB09D3">
      <w:pPr>
        <w:pStyle w:val="Sinespaciado"/>
        <w:rPr>
          <w:rFonts w:ascii="Verdana" w:hAnsi="Verdana"/>
        </w:rPr>
      </w:pPr>
      <w:r w:rsidRPr="00BB09D3">
        <w:rPr>
          <w:rFonts w:ascii="Verdana" w:hAnsi="Verdana"/>
        </w:rPr>
        <w:t>Se valorará el precio ofertado para cada uno de los conceptos, asignándose un 90% de la puntuación total conforme a la siguiente ponderación:</w:t>
      </w:r>
    </w:p>
    <w:p w14:paraId="5DD07FCB" w14:textId="77777777" w:rsidR="00BB09D3" w:rsidRPr="00BB09D3" w:rsidRDefault="00BB09D3" w:rsidP="00BB09D3">
      <w:pPr>
        <w:pStyle w:val="Sinespaciado"/>
        <w:rPr>
          <w:rFonts w:ascii="Verdana" w:hAnsi="Verdana"/>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0"/>
        <w:gridCol w:w="1610"/>
      </w:tblGrid>
      <w:tr w:rsidR="000363C5" w:rsidRPr="00BB09D3" w14:paraId="23CD7F1A" w14:textId="77777777" w:rsidTr="00F30A1C">
        <w:trPr>
          <w:trHeight w:val="314"/>
        </w:trPr>
        <w:tc>
          <w:tcPr>
            <w:tcW w:w="5640" w:type="dxa"/>
          </w:tcPr>
          <w:p w14:paraId="4B23BB6B" w14:textId="6B951CCF" w:rsidR="000363C5" w:rsidRPr="00BB09D3" w:rsidRDefault="00EC4D0A" w:rsidP="00E910C9">
            <w:pPr>
              <w:pStyle w:val="TableParagraph"/>
              <w:tabs>
                <w:tab w:val="left" w:pos="9214"/>
              </w:tabs>
              <w:spacing w:before="34"/>
              <w:ind w:left="142" w:right="716" w:hanging="11"/>
              <w:jc w:val="both"/>
              <w:rPr>
                <w:rFonts w:asciiTheme="minorHAnsi" w:hAnsiTheme="minorHAnsi" w:cstheme="minorHAnsi"/>
              </w:rPr>
            </w:pPr>
            <w:r w:rsidRPr="00BB09D3">
              <w:rPr>
                <w:rFonts w:asciiTheme="minorHAnsi" w:hAnsiTheme="minorHAnsi" w:cstheme="minorHAnsi"/>
                <w:spacing w:val="-4"/>
              </w:rPr>
              <w:t>ATI</w:t>
            </w:r>
          </w:p>
        </w:tc>
        <w:tc>
          <w:tcPr>
            <w:tcW w:w="1610" w:type="dxa"/>
          </w:tcPr>
          <w:p w14:paraId="34D9D502" w14:textId="346C92A1" w:rsidR="000363C5" w:rsidRPr="00BB09D3" w:rsidRDefault="00793C91" w:rsidP="00E910C9">
            <w:pPr>
              <w:pStyle w:val="TableParagraph"/>
              <w:tabs>
                <w:tab w:val="left" w:pos="9214"/>
              </w:tabs>
              <w:spacing w:before="34"/>
              <w:ind w:left="142" w:right="716" w:hanging="11"/>
              <w:jc w:val="both"/>
              <w:rPr>
                <w:rFonts w:asciiTheme="minorHAnsi" w:hAnsiTheme="minorHAnsi" w:cstheme="minorHAnsi"/>
                <w:highlight w:val="yellow"/>
              </w:rPr>
            </w:pPr>
            <w:r w:rsidRPr="00BB09D3">
              <w:rPr>
                <w:rFonts w:asciiTheme="minorHAnsi" w:hAnsiTheme="minorHAnsi" w:cstheme="minorHAnsi"/>
                <w:spacing w:val="-5"/>
              </w:rPr>
              <w:t>44,53%</w:t>
            </w:r>
          </w:p>
        </w:tc>
      </w:tr>
      <w:tr w:rsidR="000363C5" w:rsidRPr="00BB09D3" w14:paraId="2EEDC285" w14:textId="77777777" w:rsidTr="00F30A1C">
        <w:trPr>
          <w:trHeight w:val="313"/>
        </w:trPr>
        <w:tc>
          <w:tcPr>
            <w:tcW w:w="5640" w:type="dxa"/>
          </w:tcPr>
          <w:p w14:paraId="1D91C5F7" w14:textId="77777777" w:rsidR="000363C5" w:rsidRPr="00BB09D3" w:rsidRDefault="00EC4D0A" w:rsidP="00E910C9">
            <w:pPr>
              <w:pStyle w:val="TableParagraph"/>
              <w:tabs>
                <w:tab w:val="left" w:pos="9214"/>
              </w:tabs>
              <w:spacing w:before="37"/>
              <w:ind w:left="142" w:right="716" w:hanging="11"/>
              <w:jc w:val="both"/>
              <w:rPr>
                <w:rFonts w:asciiTheme="minorHAnsi" w:hAnsiTheme="minorHAnsi" w:cstheme="minorHAnsi"/>
              </w:rPr>
            </w:pPr>
            <w:r w:rsidRPr="00BB09D3">
              <w:rPr>
                <w:rFonts w:asciiTheme="minorHAnsi" w:hAnsiTheme="minorHAnsi" w:cstheme="minorHAnsi"/>
                <w:spacing w:val="-5"/>
              </w:rPr>
              <w:t>ATC</w:t>
            </w:r>
          </w:p>
        </w:tc>
        <w:tc>
          <w:tcPr>
            <w:tcW w:w="1610" w:type="dxa"/>
          </w:tcPr>
          <w:p w14:paraId="7C644D13" w14:textId="0B3F3636" w:rsidR="000363C5" w:rsidRPr="00BB09D3" w:rsidRDefault="00793C91" w:rsidP="00E910C9">
            <w:pPr>
              <w:pStyle w:val="TableParagraph"/>
              <w:tabs>
                <w:tab w:val="left" w:pos="9214"/>
              </w:tabs>
              <w:spacing w:before="37"/>
              <w:ind w:left="142" w:right="716" w:hanging="11"/>
              <w:jc w:val="both"/>
              <w:rPr>
                <w:rFonts w:asciiTheme="minorHAnsi" w:hAnsiTheme="minorHAnsi" w:cstheme="minorHAnsi"/>
                <w:highlight w:val="yellow"/>
              </w:rPr>
            </w:pPr>
            <w:r w:rsidRPr="00BB09D3">
              <w:rPr>
                <w:rFonts w:asciiTheme="minorHAnsi" w:hAnsiTheme="minorHAnsi" w:cstheme="minorHAnsi"/>
                <w:spacing w:val="-5"/>
              </w:rPr>
              <w:t>0,94%</w:t>
            </w:r>
          </w:p>
        </w:tc>
      </w:tr>
      <w:tr w:rsidR="001D529D" w:rsidRPr="00BB09D3" w14:paraId="4DB1BDB9" w14:textId="77777777" w:rsidTr="00F30A1C">
        <w:trPr>
          <w:trHeight w:val="313"/>
        </w:trPr>
        <w:tc>
          <w:tcPr>
            <w:tcW w:w="5640" w:type="dxa"/>
          </w:tcPr>
          <w:p w14:paraId="19C2C358" w14:textId="569B2B0D" w:rsidR="001D529D" w:rsidRPr="00BB09D3" w:rsidRDefault="001D529D" w:rsidP="00E910C9">
            <w:pPr>
              <w:pStyle w:val="TableParagraph"/>
              <w:tabs>
                <w:tab w:val="left" w:pos="9214"/>
              </w:tabs>
              <w:spacing w:before="37"/>
              <w:ind w:left="142" w:right="716" w:hanging="11"/>
              <w:jc w:val="both"/>
              <w:rPr>
                <w:rFonts w:asciiTheme="minorHAnsi" w:hAnsiTheme="minorHAnsi" w:cstheme="minorHAnsi"/>
                <w:spacing w:val="-5"/>
              </w:rPr>
            </w:pPr>
            <w:r w:rsidRPr="00BB09D3">
              <w:rPr>
                <w:rFonts w:asciiTheme="minorHAnsi" w:hAnsiTheme="minorHAnsi" w:cstheme="minorHAnsi"/>
                <w:spacing w:val="-5"/>
              </w:rPr>
              <w:t>EVALUACIÓN COMPLETA</w:t>
            </w:r>
          </w:p>
        </w:tc>
        <w:tc>
          <w:tcPr>
            <w:tcW w:w="1610" w:type="dxa"/>
          </w:tcPr>
          <w:p w14:paraId="5FCCC516" w14:textId="681B51D5" w:rsidR="001D529D" w:rsidRPr="00BB09D3" w:rsidRDefault="00CE219E" w:rsidP="00E910C9">
            <w:pPr>
              <w:pStyle w:val="TableParagraph"/>
              <w:tabs>
                <w:tab w:val="left" w:pos="9214"/>
              </w:tabs>
              <w:spacing w:before="37"/>
              <w:ind w:left="142" w:right="716" w:hanging="11"/>
              <w:jc w:val="both"/>
              <w:rPr>
                <w:rFonts w:asciiTheme="minorHAnsi" w:hAnsiTheme="minorHAnsi" w:cstheme="minorHAnsi"/>
                <w:spacing w:val="-5"/>
                <w:highlight w:val="yellow"/>
              </w:rPr>
            </w:pPr>
            <w:r w:rsidRPr="00BB09D3">
              <w:rPr>
                <w:rFonts w:asciiTheme="minorHAnsi" w:hAnsiTheme="minorHAnsi" w:cstheme="minorHAnsi"/>
                <w:spacing w:val="-5"/>
              </w:rPr>
              <w:t>44,53%</w:t>
            </w:r>
          </w:p>
        </w:tc>
      </w:tr>
      <w:tr w:rsidR="00120267" w:rsidRPr="00BB09D3" w14:paraId="7E57984A" w14:textId="77777777" w:rsidTr="00F30A1C">
        <w:trPr>
          <w:trHeight w:val="316"/>
        </w:trPr>
        <w:tc>
          <w:tcPr>
            <w:tcW w:w="5640" w:type="dxa"/>
          </w:tcPr>
          <w:p w14:paraId="77639DE8" w14:textId="77777777" w:rsidR="00120267" w:rsidRPr="00BB09D3" w:rsidRDefault="00120267" w:rsidP="00E910C9">
            <w:pPr>
              <w:pStyle w:val="TableParagraph"/>
              <w:tabs>
                <w:tab w:val="left" w:pos="9214"/>
              </w:tabs>
              <w:spacing w:before="0"/>
              <w:ind w:left="142" w:right="716" w:hanging="11"/>
              <w:jc w:val="both"/>
              <w:rPr>
                <w:rFonts w:asciiTheme="minorHAnsi" w:hAnsiTheme="minorHAnsi" w:cstheme="minorHAnsi"/>
              </w:rPr>
            </w:pPr>
          </w:p>
        </w:tc>
        <w:tc>
          <w:tcPr>
            <w:tcW w:w="1610" w:type="dxa"/>
          </w:tcPr>
          <w:p w14:paraId="43ADD1D4" w14:textId="0DBF1C25" w:rsidR="00120267" w:rsidRPr="00BB09D3" w:rsidRDefault="00083607" w:rsidP="00E910C9">
            <w:pPr>
              <w:pStyle w:val="TableParagraph"/>
              <w:tabs>
                <w:tab w:val="left" w:pos="9214"/>
              </w:tabs>
              <w:spacing w:before="33"/>
              <w:ind w:left="142" w:right="716" w:hanging="11"/>
              <w:jc w:val="both"/>
              <w:rPr>
                <w:rFonts w:asciiTheme="minorHAnsi" w:hAnsiTheme="minorHAnsi" w:cstheme="minorHAnsi"/>
                <w:b/>
                <w:spacing w:val="-5"/>
                <w:highlight w:val="yellow"/>
              </w:rPr>
            </w:pPr>
            <w:r w:rsidRPr="00BB09D3">
              <w:rPr>
                <w:rFonts w:asciiTheme="minorHAnsi" w:hAnsiTheme="minorHAnsi" w:cstheme="minorHAnsi"/>
                <w:b/>
                <w:spacing w:val="-5"/>
              </w:rPr>
              <w:t>90</w:t>
            </w:r>
            <w:r w:rsidR="00F30A1C" w:rsidRPr="00BB09D3">
              <w:rPr>
                <w:rFonts w:asciiTheme="minorHAnsi" w:hAnsiTheme="minorHAnsi" w:cstheme="minorHAnsi"/>
                <w:b/>
                <w:spacing w:val="-5"/>
              </w:rPr>
              <w:t>%</w:t>
            </w:r>
          </w:p>
        </w:tc>
      </w:tr>
    </w:tbl>
    <w:p w14:paraId="3F2035FC" w14:textId="77777777" w:rsidR="000363C5" w:rsidRPr="00BB09D3" w:rsidRDefault="000363C5" w:rsidP="00E910C9">
      <w:pPr>
        <w:tabs>
          <w:tab w:val="left" w:pos="9214"/>
        </w:tabs>
        <w:ind w:left="142" w:right="716" w:hanging="11"/>
        <w:jc w:val="both"/>
        <w:rPr>
          <w:rFonts w:asciiTheme="minorHAnsi" w:hAnsiTheme="minorHAnsi" w:cstheme="minorHAnsi"/>
        </w:rPr>
      </w:pPr>
    </w:p>
    <w:p w14:paraId="341AB22A" w14:textId="77777777" w:rsidR="00046C67" w:rsidRPr="00E276CB" w:rsidRDefault="00046C67" w:rsidP="00E910C9">
      <w:pPr>
        <w:pStyle w:val="Textoindependiente"/>
        <w:tabs>
          <w:tab w:val="left" w:pos="9214"/>
        </w:tabs>
        <w:spacing w:before="117" w:line="242" w:lineRule="auto"/>
        <w:ind w:left="142" w:right="716" w:hanging="11"/>
        <w:jc w:val="both"/>
        <w:rPr>
          <w:rFonts w:ascii="Verdana" w:hAnsi="Verdana" w:cstheme="minorHAnsi"/>
        </w:rPr>
      </w:pPr>
      <w:r w:rsidRPr="00E276CB">
        <w:rPr>
          <w:rFonts w:ascii="Verdana" w:hAnsi="Verdana" w:cstheme="minorHAnsi"/>
        </w:rPr>
        <w:t>De esta manera, el 90% del precio ponderado de cada oferta será el resultado del sumatorio del porcentaje asignado a cada concepto sobre el precio por actividad ofertado, de acuerdo con la siguiente fórmula:</w:t>
      </w:r>
    </w:p>
    <w:p w14:paraId="5740BCD5" w14:textId="748EAC10" w:rsidR="004E3CF7" w:rsidRPr="0014281B" w:rsidRDefault="00046C67" w:rsidP="00E910C9">
      <w:pPr>
        <w:pStyle w:val="Textoindependiente"/>
        <w:tabs>
          <w:tab w:val="left" w:pos="9214"/>
        </w:tabs>
        <w:spacing w:before="117" w:line="242" w:lineRule="auto"/>
        <w:ind w:left="142" w:right="716" w:hanging="11"/>
        <w:jc w:val="both"/>
        <w:rPr>
          <w:rFonts w:ascii="Verdana" w:hAnsi="Verdana" w:cstheme="minorHAnsi"/>
        </w:rPr>
      </w:pPr>
      <m:oMathPara>
        <m:oMath>
          <m:r>
            <w:rPr>
              <w:rFonts w:ascii="Cambria Math" w:hAnsi="Cambria Math" w:cstheme="minorHAnsi"/>
            </w:rPr>
            <m:t>Prp=X</m:t>
          </m:r>
          <m:r>
            <m:rPr>
              <m:sty m:val="p"/>
            </m:rPr>
            <w:rPr>
              <w:rFonts w:ascii="Cambria Math" w:hAnsi="Cambria Math" w:cstheme="minorHAnsi"/>
            </w:rPr>
            <m:t>%</m:t>
          </m:r>
          <m:r>
            <w:rPr>
              <w:rFonts w:ascii="Cambria Math" w:hAnsi="Cambria Math" w:cstheme="minorHAnsi"/>
            </w:rPr>
            <m:t>⋅PoATI⋅Nati+Y</m:t>
          </m:r>
          <m:r>
            <m:rPr>
              <m:sty m:val="p"/>
            </m:rPr>
            <w:rPr>
              <w:rFonts w:ascii="Cambria Math" w:hAnsi="Cambria Math" w:cstheme="minorHAnsi"/>
            </w:rPr>
            <m:t>%</m:t>
          </m:r>
          <m:r>
            <w:rPr>
              <w:rFonts w:ascii="Cambria Math" w:hAnsi="Cambria Math" w:cstheme="minorHAnsi"/>
            </w:rPr>
            <m:t>⋅PoATC⋅Natc+Z</m:t>
          </m:r>
          <m:r>
            <m:rPr>
              <m:sty m:val="p"/>
            </m:rPr>
            <w:rPr>
              <w:rFonts w:ascii="Cambria Math" w:hAnsi="Cambria Math" w:cstheme="minorHAnsi"/>
            </w:rPr>
            <m:t>%</m:t>
          </m:r>
          <m:r>
            <w:rPr>
              <w:rFonts w:ascii="Cambria Math" w:hAnsi="Cambria Math" w:cstheme="minorHAnsi"/>
            </w:rPr>
            <m:t>⋅PoEvc⋅NEvc</m:t>
          </m:r>
        </m:oMath>
      </m:oMathPara>
    </w:p>
    <w:p w14:paraId="35869C62" w14:textId="2E6E4458" w:rsidR="00046C67" w:rsidRPr="0014281B" w:rsidRDefault="00046C67" w:rsidP="00E910C9">
      <w:pPr>
        <w:pStyle w:val="Textoindependiente"/>
        <w:tabs>
          <w:tab w:val="left" w:pos="9214"/>
        </w:tabs>
        <w:spacing w:before="117" w:line="242" w:lineRule="auto"/>
        <w:ind w:left="142" w:right="716" w:hanging="11"/>
        <w:jc w:val="both"/>
        <w:rPr>
          <w:rFonts w:ascii="Verdana" w:hAnsi="Verdana" w:cstheme="minorHAnsi"/>
        </w:rPr>
      </w:pPr>
      <w:r w:rsidRPr="0014281B">
        <w:rPr>
          <w:rFonts w:ascii="Verdana" w:hAnsi="Verdana" w:cstheme="minorHAnsi"/>
        </w:rPr>
        <w:t>Donde:</w:t>
      </w:r>
    </w:p>
    <w:p w14:paraId="082A3059" w14:textId="77777777" w:rsidR="00046C67" w:rsidRPr="0014281B" w:rsidRDefault="00046C67" w:rsidP="003D5500">
      <w:pPr>
        <w:pStyle w:val="Textoindependiente"/>
        <w:numPr>
          <w:ilvl w:val="0"/>
          <w:numId w:val="21"/>
        </w:numPr>
        <w:tabs>
          <w:tab w:val="left" w:pos="9214"/>
        </w:tabs>
        <w:spacing w:line="242" w:lineRule="auto"/>
        <w:ind w:right="716"/>
        <w:jc w:val="both"/>
        <w:rPr>
          <w:rFonts w:ascii="Verdana" w:hAnsi="Verdana" w:cstheme="minorHAnsi"/>
        </w:rPr>
      </w:pPr>
      <w:proofErr w:type="spellStart"/>
      <w:r w:rsidRPr="0014281B">
        <w:rPr>
          <w:rFonts w:ascii="Verdana" w:hAnsi="Verdana" w:cstheme="minorHAnsi"/>
          <w:b/>
          <w:bCs/>
        </w:rPr>
        <w:t>Prp</w:t>
      </w:r>
      <w:proofErr w:type="spellEnd"/>
      <w:r w:rsidRPr="0014281B">
        <w:rPr>
          <w:rFonts w:ascii="Verdana" w:hAnsi="Verdana" w:cstheme="minorHAnsi"/>
        </w:rPr>
        <w:t xml:space="preserve"> = Precio ponderado de la oferta. </w:t>
      </w:r>
    </w:p>
    <w:p w14:paraId="558D8A84" w14:textId="77777777" w:rsidR="00046C67" w:rsidRPr="0014281B" w:rsidRDefault="00046C67" w:rsidP="003D5500">
      <w:pPr>
        <w:pStyle w:val="Textoindependiente"/>
        <w:numPr>
          <w:ilvl w:val="0"/>
          <w:numId w:val="21"/>
        </w:numPr>
        <w:tabs>
          <w:tab w:val="left" w:pos="9214"/>
        </w:tabs>
        <w:spacing w:line="242" w:lineRule="auto"/>
        <w:ind w:right="716"/>
        <w:jc w:val="both"/>
        <w:rPr>
          <w:rFonts w:ascii="Verdana" w:hAnsi="Verdana" w:cstheme="minorHAnsi"/>
        </w:rPr>
      </w:pPr>
      <w:proofErr w:type="spellStart"/>
      <w:r w:rsidRPr="0014281B">
        <w:rPr>
          <w:rFonts w:ascii="Verdana" w:hAnsi="Verdana" w:cstheme="minorHAnsi"/>
          <w:b/>
          <w:bCs/>
        </w:rPr>
        <w:t>PoATI</w:t>
      </w:r>
      <w:proofErr w:type="spellEnd"/>
      <w:r w:rsidRPr="0014281B">
        <w:rPr>
          <w:rFonts w:ascii="Verdana" w:hAnsi="Verdana" w:cstheme="minorHAnsi"/>
        </w:rPr>
        <w:t xml:space="preserve"> = Precio por actividad ofertado para las asistencias técnicas individuales (ATI). </w:t>
      </w:r>
    </w:p>
    <w:p w14:paraId="3207CF08" w14:textId="77777777" w:rsidR="00046C67" w:rsidRPr="0014281B" w:rsidRDefault="00046C67" w:rsidP="003D5500">
      <w:pPr>
        <w:pStyle w:val="Textoindependiente"/>
        <w:numPr>
          <w:ilvl w:val="0"/>
          <w:numId w:val="21"/>
        </w:numPr>
        <w:tabs>
          <w:tab w:val="left" w:pos="9214"/>
        </w:tabs>
        <w:spacing w:line="242" w:lineRule="auto"/>
        <w:ind w:right="716"/>
        <w:jc w:val="both"/>
        <w:rPr>
          <w:rFonts w:ascii="Verdana" w:hAnsi="Verdana" w:cstheme="minorHAnsi"/>
        </w:rPr>
      </w:pPr>
      <w:r w:rsidRPr="0014281B">
        <w:rPr>
          <w:rFonts w:ascii="Verdana" w:hAnsi="Verdana" w:cstheme="minorHAnsi"/>
          <w:b/>
          <w:bCs/>
        </w:rPr>
        <w:t>Nati</w:t>
      </w:r>
      <w:r w:rsidRPr="0014281B">
        <w:rPr>
          <w:rFonts w:ascii="Verdana" w:hAnsi="Verdana" w:cstheme="minorHAnsi"/>
        </w:rPr>
        <w:t xml:space="preserve"> = Número de asistencias técnicas individuales. </w:t>
      </w:r>
    </w:p>
    <w:p w14:paraId="709E4104" w14:textId="77777777" w:rsidR="00046C67" w:rsidRPr="0014281B" w:rsidRDefault="00046C67" w:rsidP="003D5500">
      <w:pPr>
        <w:pStyle w:val="Textoindependiente"/>
        <w:numPr>
          <w:ilvl w:val="0"/>
          <w:numId w:val="21"/>
        </w:numPr>
        <w:tabs>
          <w:tab w:val="left" w:pos="9214"/>
        </w:tabs>
        <w:spacing w:line="242" w:lineRule="auto"/>
        <w:ind w:right="716"/>
        <w:jc w:val="both"/>
        <w:rPr>
          <w:rFonts w:ascii="Verdana" w:hAnsi="Verdana" w:cstheme="minorHAnsi"/>
        </w:rPr>
      </w:pPr>
      <w:r w:rsidRPr="0014281B">
        <w:rPr>
          <w:rFonts w:ascii="Verdana" w:hAnsi="Verdana" w:cstheme="minorHAnsi"/>
          <w:b/>
          <w:bCs/>
        </w:rPr>
        <w:t>PoATC</w:t>
      </w:r>
      <w:r w:rsidRPr="0014281B">
        <w:rPr>
          <w:rFonts w:ascii="Verdana" w:hAnsi="Verdana" w:cstheme="minorHAnsi"/>
        </w:rPr>
        <w:t xml:space="preserve"> = Precio por actividad ofertado para las asistencias técnicas colectivas (ATC). </w:t>
      </w:r>
    </w:p>
    <w:p w14:paraId="023131DD" w14:textId="77777777" w:rsidR="00046C67" w:rsidRPr="0014281B" w:rsidRDefault="00046C67" w:rsidP="003D5500">
      <w:pPr>
        <w:pStyle w:val="Textoindependiente"/>
        <w:numPr>
          <w:ilvl w:val="0"/>
          <w:numId w:val="21"/>
        </w:numPr>
        <w:tabs>
          <w:tab w:val="left" w:pos="9214"/>
        </w:tabs>
        <w:spacing w:line="242" w:lineRule="auto"/>
        <w:ind w:right="716"/>
        <w:jc w:val="both"/>
        <w:rPr>
          <w:rFonts w:ascii="Verdana" w:hAnsi="Verdana" w:cstheme="minorHAnsi"/>
        </w:rPr>
      </w:pPr>
      <w:r w:rsidRPr="0014281B">
        <w:rPr>
          <w:rFonts w:ascii="Verdana" w:hAnsi="Verdana" w:cstheme="minorHAnsi"/>
          <w:b/>
          <w:bCs/>
        </w:rPr>
        <w:t>Natc</w:t>
      </w:r>
      <w:r w:rsidRPr="0014281B">
        <w:rPr>
          <w:rFonts w:ascii="Verdana" w:hAnsi="Verdana" w:cstheme="minorHAnsi"/>
        </w:rPr>
        <w:t xml:space="preserve"> = Número de asistencias técnicas colectivas. </w:t>
      </w:r>
    </w:p>
    <w:p w14:paraId="3452A50E" w14:textId="77777777" w:rsidR="00046C67" w:rsidRPr="0014281B" w:rsidRDefault="00046C67" w:rsidP="003D5500">
      <w:pPr>
        <w:pStyle w:val="Textoindependiente"/>
        <w:numPr>
          <w:ilvl w:val="0"/>
          <w:numId w:val="21"/>
        </w:numPr>
        <w:tabs>
          <w:tab w:val="left" w:pos="9214"/>
        </w:tabs>
        <w:spacing w:line="242" w:lineRule="auto"/>
        <w:ind w:right="716"/>
        <w:jc w:val="both"/>
        <w:rPr>
          <w:rFonts w:ascii="Verdana" w:hAnsi="Verdana" w:cstheme="minorHAnsi"/>
        </w:rPr>
      </w:pPr>
      <w:proofErr w:type="spellStart"/>
      <w:r w:rsidRPr="0014281B">
        <w:rPr>
          <w:rFonts w:ascii="Verdana" w:hAnsi="Verdana" w:cstheme="minorHAnsi"/>
          <w:b/>
          <w:bCs/>
        </w:rPr>
        <w:t>PoEvc</w:t>
      </w:r>
      <w:proofErr w:type="spellEnd"/>
      <w:r w:rsidRPr="0014281B">
        <w:rPr>
          <w:rFonts w:ascii="Verdana" w:hAnsi="Verdana" w:cstheme="minorHAnsi"/>
        </w:rPr>
        <w:t xml:space="preserve"> = Precio por actividad ofertado para las evaluaciones completas. </w:t>
      </w:r>
    </w:p>
    <w:p w14:paraId="589680E4" w14:textId="12661F12" w:rsidR="002779CD" w:rsidRPr="0014281B" w:rsidRDefault="00046C67" w:rsidP="005E5B8A">
      <w:pPr>
        <w:pStyle w:val="Textoindependiente"/>
        <w:numPr>
          <w:ilvl w:val="0"/>
          <w:numId w:val="21"/>
        </w:numPr>
        <w:tabs>
          <w:tab w:val="left" w:pos="9214"/>
        </w:tabs>
        <w:spacing w:line="242" w:lineRule="auto"/>
        <w:ind w:right="716"/>
        <w:jc w:val="both"/>
        <w:rPr>
          <w:rFonts w:ascii="Verdana" w:hAnsi="Verdana" w:cstheme="minorHAnsi"/>
        </w:rPr>
      </w:pPr>
      <w:proofErr w:type="spellStart"/>
      <w:r w:rsidRPr="0014281B">
        <w:rPr>
          <w:rFonts w:ascii="Verdana" w:hAnsi="Verdana" w:cstheme="minorHAnsi"/>
          <w:b/>
          <w:bCs/>
        </w:rPr>
        <w:t>NEvc</w:t>
      </w:r>
      <w:proofErr w:type="spellEnd"/>
      <w:r w:rsidRPr="0014281B">
        <w:rPr>
          <w:rFonts w:ascii="Verdana" w:hAnsi="Verdana" w:cstheme="minorHAnsi"/>
        </w:rPr>
        <w:t xml:space="preserve"> = Número de evaluaciones completas.</w:t>
      </w:r>
    </w:p>
    <w:p w14:paraId="5A43BFA9" w14:textId="0DDC5430" w:rsidR="000363C5" w:rsidRPr="00E276CB" w:rsidRDefault="00B666B2" w:rsidP="00E910C9">
      <w:pPr>
        <w:pStyle w:val="Textoindependiente"/>
        <w:tabs>
          <w:tab w:val="left" w:pos="9214"/>
        </w:tabs>
        <w:spacing w:before="117" w:line="242" w:lineRule="auto"/>
        <w:ind w:left="142" w:right="716" w:hanging="11"/>
        <w:jc w:val="both"/>
        <w:rPr>
          <w:rFonts w:ascii="Verdana" w:hAnsi="Verdana" w:cstheme="minorHAnsi"/>
        </w:rPr>
      </w:pPr>
      <w:r w:rsidRPr="00E276CB">
        <w:rPr>
          <w:rFonts w:ascii="Verdana" w:hAnsi="Verdana" w:cstheme="minorHAnsi"/>
        </w:rPr>
        <w:t>Asimismo, se puntuará con el 10% restante el precio adicional por actividad que se ofrezca, según el siguiente peso por concepto:</w:t>
      </w:r>
    </w:p>
    <w:p w14:paraId="0EF83559" w14:textId="77777777" w:rsidR="009A190A" w:rsidRPr="00E276CB" w:rsidRDefault="009A190A" w:rsidP="00E910C9">
      <w:pPr>
        <w:pStyle w:val="Ttulo1"/>
        <w:tabs>
          <w:tab w:val="left" w:pos="9214"/>
        </w:tabs>
        <w:ind w:left="142" w:right="716" w:hanging="11"/>
        <w:rPr>
          <w:rFonts w:ascii="Verdana" w:hAnsi="Verdana" w:cstheme="minorHAnsi"/>
          <w:b w:val="0"/>
        </w:rPr>
      </w:pPr>
    </w:p>
    <w:tbl>
      <w:tblPr>
        <w:tblStyle w:val="TableNormal"/>
        <w:tblW w:w="0" w:type="auto"/>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81"/>
        <w:gridCol w:w="2859"/>
      </w:tblGrid>
      <w:tr w:rsidR="000363C5" w:rsidRPr="00E276CB" w14:paraId="0C74C764" w14:textId="77777777">
        <w:trPr>
          <w:trHeight w:val="311"/>
        </w:trPr>
        <w:tc>
          <w:tcPr>
            <w:tcW w:w="3581" w:type="dxa"/>
          </w:tcPr>
          <w:p w14:paraId="1495884C" w14:textId="77777777" w:rsidR="000363C5" w:rsidRPr="00E276CB" w:rsidRDefault="00EC4D0A" w:rsidP="00E910C9">
            <w:pPr>
              <w:pStyle w:val="TableParagraph"/>
              <w:tabs>
                <w:tab w:val="left" w:pos="9214"/>
              </w:tabs>
              <w:spacing w:before="34"/>
              <w:ind w:left="142" w:right="716" w:hanging="11"/>
              <w:jc w:val="both"/>
              <w:rPr>
                <w:rFonts w:ascii="Verdana" w:hAnsi="Verdana" w:cstheme="minorHAnsi"/>
              </w:rPr>
            </w:pPr>
            <w:r w:rsidRPr="00E276CB">
              <w:rPr>
                <w:rFonts w:ascii="Verdana" w:hAnsi="Verdana" w:cstheme="minorHAnsi"/>
              </w:rPr>
              <w:t>ATI</w:t>
            </w:r>
            <w:r w:rsidRPr="00E276CB">
              <w:rPr>
                <w:rFonts w:ascii="Verdana" w:hAnsi="Verdana" w:cstheme="minorHAnsi"/>
                <w:spacing w:val="3"/>
              </w:rPr>
              <w:t xml:space="preserve"> </w:t>
            </w:r>
            <w:r w:rsidRPr="00E276CB">
              <w:rPr>
                <w:rFonts w:ascii="Verdana" w:hAnsi="Verdana" w:cstheme="minorHAnsi"/>
                <w:spacing w:val="-2"/>
              </w:rPr>
              <w:t>adicional</w:t>
            </w:r>
          </w:p>
        </w:tc>
        <w:tc>
          <w:tcPr>
            <w:tcW w:w="2859" w:type="dxa"/>
          </w:tcPr>
          <w:p w14:paraId="479A7B30" w14:textId="1EB64AFE" w:rsidR="000363C5" w:rsidRPr="00E276CB" w:rsidRDefault="00A50E4B" w:rsidP="00E910C9">
            <w:pPr>
              <w:pStyle w:val="TableParagraph"/>
              <w:tabs>
                <w:tab w:val="left" w:pos="9214"/>
              </w:tabs>
              <w:spacing w:before="34"/>
              <w:ind w:left="142" w:right="716" w:hanging="11"/>
              <w:jc w:val="both"/>
              <w:rPr>
                <w:rFonts w:ascii="Verdana" w:hAnsi="Verdana" w:cstheme="minorHAnsi"/>
                <w:highlight w:val="yellow"/>
              </w:rPr>
            </w:pPr>
            <w:r w:rsidRPr="00E276CB">
              <w:rPr>
                <w:rFonts w:ascii="Verdana" w:hAnsi="Verdana" w:cstheme="minorHAnsi"/>
                <w:spacing w:val="-2"/>
              </w:rPr>
              <w:t>4,95%</w:t>
            </w:r>
          </w:p>
        </w:tc>
      </w:tr>
      <w:tr w:rsidR="000363C5" w:rsidRPr="00E276CB" w14:paraId="63AC2A78" w14:textId="77777777">
        <w:trPr>
          <w:trHeight w:val="315"/>
        </w:trPr>
        <w:tc>
          <w:tcPr>
            <w:tcW w:w="3581" w:type="dxa"/>
          </w:tcPr>
          <w:p w14:paraId="771210D4" w14:textId="77777777" w:rsidR="000363C5" w:rsidRPr="00E276CB" w:rsidRDefault="00EC4D0A" w:rsidP="00E910C9">
            <w:pPr>
              <w:pStyle w:val="TableParagraph"/>
              <w:tabs>
                <w:tab w:val="left" w:pos="9214"/>
              </w:tabs>
              <w:spacing w:before="39"/>
              <w:ind w:left="142" w:right="716" w:hanging="11"/>
              <w:jc w:val="both"/>
              <w:rPr>
                <w:rFonts w:ascii="Verdana" w:hAnsi="Verdana" w:cstheme="minorHAnsi"/>
              </w:rPr>
            </w:pPr>
            <w:r w:rsidRPr="00E276CB">
              <w:rPr>
                <w:rFonts w:ascii="Verdana" w:hAnsi="Verdana" w:cstheme="minorHAnsi"/>
              </w:rPr>
              <w:t>ATC</w:t>
            </w:r>
            <w:r w:rsidRPr="00E276CB">
              <w:rPr>
                <w:rFonts w:ascii="Verdana" w:hAnsi="Verdana" w:cstheme="minorHAnsi"/>
                <w:spacing w:val="-1"/>
              </w:rPr>
              <w:t xml:space="preserve"> </w:t>
            </w:r>
            <w:r w:rsidRPr="00E276CB">
              <w:rPr>
                <w:rFonts w:ascii="Verdana" w:hAnsi="Verdana" w:cstheme="minorHAnsi"/>
                <w:spacing w:val="-2"/>
              </w:rPr>
              <w:t>adicional</w:t>
            </w:r>
          </w:p>
        </w:tc>
        <w:tc>
          <w:tcPr>
            <w:tcW w:w="2859" w:type="dxa"/>
          </w:tcPr>
          <w:p w14:paraId="0B1C9C7D" w14:textId="6BEB820A" w:rsidR="000363C5" w:rsidRPr="00E276CB" w:rsidRDefault="00A50E4B" w:rsidP="00E910C9">
            <w:pPr>
              <w:pStyle w:val="TableParagraph"/>
              <w:tabs>
                <w:tab w:val="left" w:pos="9214"/>
              </w:tabs>
              <w:spacing w:before="39"/>
              <w:ind w:left="142" w:right="716" w:hanging="11"/>
              <w:jc w:val="both"/>
              <w:rPr>
                <w:rFonts w:ascii="Verdana" w:hAnsi="Verdana" w:cstheme="minorHAnsi"/>
                <w:highlight w:val="yellow"/>
              </w:rPr>
            </w:pPr>
            <w:r w:rsidRPr="00E276CB">
              <w:rPr>
                <w:rFonts w:ascii="Verdana" w:hAnsi="Verdana" w:cstheme="minorHAnsi"/>
                <w:spacing w:val="-2"/>
              </w:rPr>
              <w:t>0,10%</w:t>
            </w:r>
          </w:p>
        </w:tc>
      </w:tr>
      <w:tr w:rsidR="00D22A17" w:rsidRPr="00E276CB" w14:paraId="5E23145D" w14:textId="77777777">
        <w:trPr>
          <w:trHeight w:val="315"/>
        </w:trPr>
        <w:tc>
          <w:tcPr>
            <w:tcW w:w="3581" w:type="dxa"/>
          </w:tcPr>
          <w:p w14:paraId="476F8DC3" w14:textId="084E1520" w:rsidR="00D22A17" w:rsidRPr="00E276CB" w:rsidRDefault="009F164A" w:rsidP="00E910C9">
            <w:pPr>
              <w:pStyle w:val="TableParagraph"/>
              <w:tabs>
                <w:tab w:val="left" w:pos="9214"/>
              </w:tabs>
              <w:spacing w:before="0"/>
              <w:ind w:left="142" w:right="716" w:hanging="11"/>
              <w:jc w:val="both"/>
              <w:rPr>
                <w:rFonts w:ascii="Verdana" w:hAnsi="Verdana" w:cstheme="minorHAnsi"/>
              </w:rPr>
            </w:pPr>
            <w:r w:rsidRPr="00E276CB">
              <w:rPr>
                <w:rFonts w:ascii="Verdana" w:hAnsi="Verdana" w:cstheme="minorHAnsi"/>
              </w:rPr>
              <w:t>Evaluación completa adicional</w:t>
            </w:r>
          </w:p>
        </w:tc>
        <w:tc>
          <w:tcPr>
            <w:tcW w:w="2859" w:type="dxa"/>
          </w:tcPr>
          <w:p w14:paraId="1D9E54AC" w14:textId="3388C31C" w:rsidR="00D22A17" w:rsidRPr="00E276CB" w:rsidRDefault="004E7121" w:rsidP="00E910C9">
            <w:pPr>
              <w:pStyle w:val="TableParagraph"/>
              <w:tabs>
                <w:tab w:val="left" w:pos="9214"/>
              </w:tabs>
              <w:spacing w:before="33"/>
              <w:ind w:left="142" w:right="716" w:hanging="11"/>
              <w:jc w:val="both"/>
              <w:rPr>
                <w:rFonts w:ascii="Verdana" w:hAnsi="Verdana" w:cstheme="minorHAnsi"/>
                <w:bCs/>
                <w:spacing w:val="-5"/>
                <w:highlight w:val="yellow"/>
              </w:rPr>
            </w:pPr>
            <w:r w:rsidRPr="00E276CB">
              <w:rPr>
                <w:rFonts w:ascii="Verdana" w:hAnsi="Verdana" w:cstheme="minorHAnsi"/>
                <w:bCs/>
                <w:spacing w:val="-5"/>
              </w:rPr>
              <w:t>4,95%</w:t>
            </w:r>
          </w:p>
        </w:tc>
      </w:tr>
      <w:tr w:rsidR="009F164A" w:rsidRPr="00E276CB" w14:paraId="0F6F5A3C" w14:textId="77777777">
        <w:trPr>
          <w:trHeight w:val="315"/>
        </w:trPr>
        <w:tc>
          <w:tcPr>
            <w:tcW w:w="3581" w:type="dxa"/>
          </w:tcPr>
          <w:p w14:paraId="229B91F6" w14:textId="77777777" w:rsidR="009F164A" w:rsidRPr="00E276CB" w:rsidRDefault="009F164A" w:rsidP="00E910C9">
            <w:pPr>
              <w:pStyle w:val="TableParagraph"/>
              <w:tabs>
                <w:tab w:val="left" w:pos="9214"/>
              </w:tabs>
              <w:spacing w:before="0"/>
              <w:ind w:left="142" w:right="716" w:hanging="11"/>
              <w:jc w:val="both"/>
              <w:rPr>
                <w:rFonts w:ascii="Verdana" w:hAnsi="Verdana" w:cstheme="minorHAnsi"/>
              </w:rPr>
            </w:pPr>
          </w:p>
        </w:tc>
        <w:tc>
          <w:tcPr>
            <w:tcW w:w="2859" w:type="dxa"/>
          </w:tcPr>
          <w:p w14:paraId="453B4FC0" w14:textId="13B4EF74" w:rsidR="009F164A" w:rsidRPr="00E276CB" w:rsidRDefault="009F164A" w:rsidP="00E910C9">
            <w:pPr>
              <w:pStyle w:val="TableParagraph"/>
              <w:tabs>
                <w:tab w:val="left" w:pos="9214"/>
              </w:tabs>
              <w:spacing w:before="33"/>
              <w:ind w:left="142" w:right="716" w:hanging="11"/>
              <w:jc w:val="both"/>
              <w:rPr>
                <w:rFonts w:ascii="Verdana" w:hAnsi="Verdana" w:cstheme="minorHAnsi"/>
                <w:b/>
                <w:spacing w:val="-5"/>
                <w:highlight w:val="yellow"/>
              </w:rPr>
            </w:pPr>
            <w:r w:rsidRPr="00E276CB">
              <w:rPr>
                <w:rFonts w:ascii="Verdana" w:hAnsi="Verdana" w:cstheme="minorHAnsi"/>
                <w:b/>
                <w:spacing w:val="-5"/>
              </w:rPr>
              <w:t>10%</w:t>
            </w:r>
          </w:p>
        </w:tc>
      </w:tr>
    </w:tbl>
    <w:p w14:paraId="6C96EF08" w14:textId="77777777" w:rsidR="000363C5" w:rsidRPr="00E276CB" w:rsidRDefault="000363C5" w:rsidP="00E910C9">
      <w:pPr>
        <w:pStyle w:val="Textoindependiente"/>
        <w:tabs>
          <w:tab w:val="left" w:pos="9214"/>
        </w:tabs>
        <w:ind w:left="142" w:right="716" w:hanging="11"/>
        <w:jc w:val="both"/>
        <w:rPr>
          <w:rFonts w:ascii="Verdana" w:hAnsi="Verdana" w:cstheme="minorHAnsi"/>
          <w:b/>
        </w:rPr>
      </w:pPr>
    </w:p>
    <w:p w14:paraId="20CCAFE2" w14:textId="77777777" w:rsidR="004E3CF7" w:rsidRPr="00E276CB" w:rsidRDefault="003B06FF" w:rsidP="00E910C9">
      <w:pPr>
        <w:pStyle w:val="Textoindependiente"/>
        <w:tabs>
          <w:tab w:val="left" w:pos="9214"/>
        </w:tabs>
        <w:ind w:left="142" w:right="716" w:hanging="11"/>
        <w:jc w:val="both"/>
        <w:rPr>
          <w:rFonts w:ascii="Verdana" w:hAnsi="Verdana" w:cstheme="minorHAnsi"/>
          <w:bCs/>
        </w:rPr>
      </w:pPr>
      <w:r w:rsidRPr="00E276CB">
        <w:rPr>
          <w:rFonts w:ascii="Verdana" w:hAnsi="Verdana" w:cstheme="minorHAnsi"/>
          <w:bCs/>
        </w:rPr>
        <w:t>El 10% del precio adicional ponderado de cada oferta será el resultado del sumatorio del porcentaje asignado a cada concepto sobre el precio adicional por actividad ofertado, de acuerdo con la siguiente fórmula:</w:t>
      </w:r>
    </w:p>
    <w:p w14:paraId="06A4405B" w14:textId="4D390DA1" w:rsidR="003B06FF" w:rsidRPr="0014281B" w:rsidRDefault="003B06FF" w:rsidP="00E910C9">
      <w:pPr>
        <w:pStyle w:val="Textoindependiente"/>
        <w:tabs>
          <w:tab w:val="left" w:pos="9214"/>
        </w:tabs>
        <w:ind w:left="142" w:right="716" w:hanging="11"/>
        <w:jc w:val="both"/>
        <w:rPr>
          <w:rFonts w:ascii="Verdana" w:hAnsi="Verdana" w:cstheme="minorHAnsi"/>
          <w:bCs/>
        </w:rPr>
      </w:pPr>
      <m:oMathPara>
        <m:oMath>
          <m:r>
            <w:rPr>
              <w:rFonts w:ascii="Cambria Math" w:hAnsi="Cambria Math" w:cstheme="minorHAnsi"/>
            </w:rPr>
            <w:lastRenderedPageBreak/>
            <m:t>Pra=X</m:t>
          </m:r>
          <m:r>
            <m:rPr>
              <m:sty m:val="p"/>
            </m:rPr>
            <w:rPr>
              <w:rFonts w:ascii="Cambria Math" w:hAnsi="Cambria Math" w:cstheme="minorHAnsi"/>
            </w:rPr>
            <m:t>%</m:t>
          </m:r>
          <m:r>
            <w:rPr>
              <w:rFonts w:ascii="Cambria Math" w:hAnsi="Cambria Math" w:cstheme="minorHAnsi"/>
            </w:rPr>
            <m:t>⋅PoATIa⋅Nati+Y</m:t>
          </m:r>
          <m:r>
            <m:rPr>
              <m:sty m:val="p"/>
            </m:rPr>
            <w:rPr>
              <w:rFonts w:ascii="Cambria Math" w:hAnsi="Cambria Math" w:cstheme="minorHAnsi"/>
            </w:rPr>
            <m:t>%</m:t>
          </m:r>
          <m:r>
            <w:rPr>
              <w:rFonts w:ascii="Cambria Math" w:hAnsi="Cambria Math" w:cstheme="minorHAnsi"/>
            </w:rPr>
            <m:t>⋅PoATCa⋅Natc+Z</m:t>
          </m:r>
          <m:r>
            <m:rPr>
              <m:sty m:val="p"/>
            </m:rPr>
            <w:rPr>
              <w:rFonts w:ascii="Cambria Math" w:hAnsi="Cambria Math" w:cstheme="minorHAnsi"/>
            </w:rPr>
            <m:t>%</m:t>
          </m:r>
          <m:r>
            <w:rPr>
              <w:rFonts w:ascii="Cambria Math" w:hAnsi="Cambria Math" w:cstheme="minorHAnsi"/>
            </w:rPr>
            <m:t>⋅PoEca⋅NEvc</m:t>
          </m:r>
          <m:r>
            <m:rPr>
              <m:sty m:val="p"/>
            </m:rPr>
            <w:rPr>
              <w:rFonts w:ascii="Cambria Math" w:hAnsi="Cambria Math" w:cstheme="minorHAnsi"/>
            </w:rPr>
            <w:br/>
          </m:r>
        </m:oMath>
      </m:oMathPara>
    </w:p>
    <w:p w14:paraId="18958175" w14:textId="77777777" w:rsidR="003B06FF" w:rsidRPr="0014281B" w:rsidRDefault="003B06FF" w:rsidP="00E910C9">
      <w:pPr>
        <w:pStyle w:val="Textoindependiente"/>
        <w:tabs>
          <w:tab w:val="left" w:pos="9214"/>
        </w:tabs>
        <w:ind w:left="142" w:right="716" w:hanging="11"/>
        <w:jc w:val="both"/>
        <w:rPr>
          <w:rFonts w:ascii="Verdana" w:hAnsi="Verdana" w:cstheme="minorHAnsi"/>
          <w:bCs/>
        </w:rPr>
      </w:pPr>
      <w:r w:rsidRPr="0014281B">
        <w:rPr>
          <w:rFonts w:ascii="Verdana" w:hAnsi="Verdana" w:cstheme="minorHAnsi"/>
          <w:bCs/>
        </w:rPr>
        <w:t>Donde:</w:t>
      </w:r>
    </w:p>
    <w:p w14:paraId="3A9434DB" w14:textId="77777777" w:rsidR="003B06FF" w:rsidRPr="0014281B" w:rsidRDefault="003B06FF" w:rsidP="003D5500">
      <w:pPr>
        <w:pStyle w:val="Textoindependiente"/>
        <w:numPr>
          <w:ilvl w:val="0"/>
          <w:numId w:val="22"/>
        </w:numPr>
        <w:tabs>
          <w:tab w:val="left" w:pos="9214"/>
        </w:tabs>
        <w:ind w:right="716"/>
        <w:jc w:val="both"/>
        <w:rPr>
          <w:rFonts w:ascii="Verdana" w:hAnsi="Verdana" w:cstheme="minorHAnsi"/>
          <w:bCs/>
        </w:rPr>
      </w:pPr>
      <w:r w:rsidRPr="0014281B">
        <w:rPr>
          <w:rFonts w:ascii="Verdana" w:hAnsi="Verdana" w:cstheme="minorHAnsi"/>
          <w:b/>
          <w:bCs/>
        </w:rPr>
        <w:t>Pra</w:t>
      </w:r>
      <w:r w:rsidRPr="0014281B">
        <w:rPr>
          <w:rFonts w:ascii="Verdana" w:hAnsi="Verdana" w:cstheme="minorHAnsi"/>
          <w:bCs/>
        </w:rPr>
        <w:t xml:space="preserve"> = Precio adicional ponderado de la oferta. </w:t>
      </w:r>
    </w:p>
    <w:p w14:paraId="62BC76BF" w14:textId="77777777" w:rsidR="003B06FF" w:rsidRPr="0014281B" w:rsidRDefault="003B06FF" w:rsidP="003D5500">
      <w:pPr>
        <w:pStyle w:val="Textoindependiente"/>
        <w:numPr>
          <w:ilvl w:val="0"/>
          <w:numId w:val="22"/>
        </w:numPr>
        <w:tabs>
          <w:tab w:val="left" w:pos="9214"/>
        </w:tabs>
        <w:ind w:right="716"/>
        <w:jc w:val="both"/>
        <w:rPr>
          <w:rFonts w:ascii="Verdana" w:hAnsi="Verdana" w:cstheme="minorHAnsi"/>
          <w:bCs/>
        </w:rPr>
      </w:pPr>
      <w:proofErr w:type="spellStart"/>
      <w:r w:rsidRPr="0014281B">
        <w:rPr>
          <w:rFonts w:ascii="Verdana" w:hAnsi="Verdana" w:cstheme="minorHAnsi"/>
          <w:b/>
          <w:bCs/>
        </w:rPr>
        <w:t>PoATIa</w:t>
      </w:r>
      <w:proofErr w:type="spellEnd"/>
      <w:r w:rsidRPr="0014281B">
        <w:rPr>
          <w:rFonts w:ascii="Verdana" w:hAnsi="Verdana" w:cstheme="minorHAnsi"/>
          <w:bCs/>
        </w:rPr>
        <w:t xml:space="preserve"> = Precio adicional por actividad ofertado para ATI. </w:t>
      </w:r>
    </w:p>
    <w:p w14:paraId="73245846" w14:textId="77777777" w:rsidR="003B06FF" w:rsidRPr="0014281B" w:rsidRDefault="003B06FF" w:rsidP="003D5500">
      <w:pPr>
        <w:pStyle w:val="Textoindependiente"/>
        <w:numPr>
          <w:ilvl w:val="0"/>
          <w:numId w:val="22"/>
        </w:numPr>
        <w:tabs>
          <w:tab w:val="left" w:pos="9214"/>
        </w:tabs>
        <w:ind w:right="716"/>
        <w:jc w:val="both"/>
        <w:rPr>
          <w:rFonts w:ascii="Verdana" w:hAnsi="Verdana" w:cstheme="minorHAnsi"/>
          <w:bCs/>
        </w:rPr>
      </w:pPr>
      <w:proofErr w:type="spellStart"/>
      <w:r w:rsidRPr="0014281B">
        <w:rPr>
          <w:rFonts w:ascii="Verdana" w:hAnsi="Verdana" w:cstheme="minorHAnsi"/>
          <w:b/>
          <w:bCs/>
        </w:rPr>
        <w:t>PoATCa</w:t>
      </w:r>
      <w:proofErr w:type="spellEnd"/>
      <w:r w:rsidRPr="0014281B">
        <w:rPr>
          <w:rFonts w:ascii="Verdana" w:hAnsi="Verdana" w:cstheme="minorHAnsi"/>
          <w:bCs/>
        </w:rPr>
        <w:t xml:space="preserve"> = Precio adicional por actividad ofertado para ATC. </w:t>
      </w:r>
    </w:p>
    <w:p w14:paraId="545B5BEE" w14:textId="77777777" w:rsidR="003B06FF" w:rsidRPr="0014281B" w:rsidRDefault="003B06FF" w:rsidP="003D5500">
      <w:pPr>
        <w:pStyle w:val="Textoindependiente"/>
        <w:numPr>
          <w:ilvl w:val="0"/>
          <w:numId w:val="22"/>
        </w:numPr>
        <w:tabs>
          <w:tab w:val="left" w:pos="9214"/>
        </w:tabs>
        <w:ind w:right="716"/>
        <w:jc w:val="both"/>
        <w:rPr>
          <w:rFonts w:ascii="Verdana" w:hAnsi="Verdana" w:cstheme="minorHAnsi"/>
          <w:bCs/>
        </w:rPr>
      </w:pPr>
      <w:proofErr w:type="spellStart"/>
      <w:r w:rsidRPr="0014281B">
        <w:rPr>
          <w:rFonts w:ascii="Verdana" w:hAnsi="Verdana" w:cstheme="minorHAnsi"/>
          <w:b/>
          <w:bCs/>
        </w:rPr>
        <w:t>PoEca</w:t>
      </w:r>
      <w:proofErr w:type="spellEnd"/>
      <w:r w:rsidRPr="0014281B">
        <w:rPr>
          <w:rFonts w:ascii="Verdana" w:hAnsi="Verdana" w:cstheme="minorHAnsi"/>
          <w:bCs/>
        </w:rPr>
        <w:t xml:space="preserve"> = Precio adicional por actividad ofertado para Evaluación completa. </w:t>
      </w:r>
    </w:p>
    <w:p w14:paraId="4FE2A5E2" w14:textId="77777777" w:rsidR="003B06FF" w:rsidRPr="0014281B" w:rsidRDefault="003B06FF" w:rsidP="003D5500">
      <w:pPr>
        <w:pStyle w:val="Textoindependiente"/>
        <w:numPr>
          <w:ilvl w:val="0"/>
          <w:numId w:val="22"/>
        </w:numPr>
        <w:tabs>
          <w:tab w:val="left" w:pos="9214"/>
        </w:tabs>
        <w:ind w:right="716"/>
        <w:jc w:val="both"/>
        <w:rPr>
          <w:rFonts w:ascii="Verdana" w:hAnsi="Verdana" w:cstheme="minorHAnsi"/>
          <w:bCs/>
        </w:rPr>
      </w:pPr>
      <w:r w:rsidRPr="0014281B">
        <w:rPr>
          <w:rFonts w:ascii="Verdana" w:hAnsi="Verdana" w:cstheme="minorHAnsi"/>
          <w:b/>
          <w:bCs/>
        </w:rPr>
        <w:t>Nati</w:t>
      </w:r>
      <w:r w:rsidRPr="0014281B">
        <w:rPr>
          <w:rFonts w:ascii="Verdana" w:hAnsi="Verdana" w:cstheme="minorHAnsi"/>
          <w:bCs/>
        </w:rPr>
        <w:t xml:space="preserve"> = Número de asistencias técnicas individuales. </w:t>
      </w:r>
    </w:p>
    <w:p w14:paraId="4502A292" w14:textId="77777777" w:rsidR="003B06FF" w:rsidRPr="0014281B" w:rsidRDefault="003B06FF" w:rsidP="003D5500">
      <w:pPr>
        <w:pStyle w:val="Textoindependiente"/>
        <w:numPr>
          <w:ilvl w:val="0"/>
          <w:numId w:val="22"/>
        </w:numPr>
        <w:tabs>
          <w:tab w:val="left" w:pos="9214"/>
        </w:tabs>
        <w:ind w:right="716"/>
        <w:jc w:val="both"/>
        <w:rPr>
          <w:rFonts w:ascii="Verdana" w:hAnsi="Verdana" w:cstheme="minorHAnsi"/>
          <w:bCs/>
        </w:rPr>
      </w:pPr>
      <w:r w:rsidRPr="0014281B">
        <w:rPr>
          <w:rFonts w:ascii="Verdana" w:hAnsi="Verdana" w:cstheme="minorHAnsi"/>
          <w:b/>
          <w:bCs/>
        </w:rPr>
        <w:t>Natc</w:t>
      </w:r>
      <w:r w:rsidRPr="0014281B">
        <w:rPr>
          <w:rFonts w:ascii="Verdana" w:hAnsi="Verdana" w:cstheme="minorHAnsi"/>
          <w:bCs/>
        </w:rPr>
        <w:t xml:space="preserve"> = Número de asistencias técnicas colectivas. </w:t>
      </w:r>
    </w:p>
    <w:p w14:paraId="499CB53D" w14:textId="06EE677B" w:rsidR="000363C5" w:rsidRPr="0014281B" w:rsidRDefault="003B06FF" w:rsidP="003D5500">
      <w:pPr>
        <w:pStyle w:val="Textoindependiente"/>
        <w:numPr>
          <w:ilvl w:val="0"/>
          <w:numId w:val="22"/>
        </w:numPr>
        <w:tabs>
          <w:tab w:val="left" w:pos="9214"/>
        </w:tabs>
        <w:ind w:right="716"/>
        <w:jc w:val="both"/>
        <w:rPr>
          <w:rFonts w:ascii="Verdana" w:hAnsi="Verdana" w:cstheme="minorHAnsi"/>
          <w:bCs/>
        </w:rPr>
      </w:pPr>
      <w:proofErr w:type="spellStart"/>
      <w:r w:rsidRPr="0014281B">
        <w:rPr>
          <w:rFonts w:ascii="Verdana" w:hAnsi="Verdana" w:cstheme="minorHAnsi"/>
          <w:b/>
          <w:bCs/>
        </w:rPr>
        <w:t>NEvc</w:t>
      </w:r>
      <w:proofErr w:type="spellEnd"/>
      <w:r w:rsidRPr="0014281B">
        <w:rPr>
          <w:rFonts w:ascii="Verdana" w:hAnsi="Verdana" w:cstheme="minorHAnsi"/>
          <w:bCs/>
        </w:rPr>
        <w:t xml:space="preserve"> = Número de evaluaciones completas.</w:t>
      </w:r>
    </w:p>
    <w:p w14:paraId="403C6E91" w14:textId="6D2FED1A" w:rsidR="000363C5" w:rsidRPr="00E276CB" w:rsidRDefault="009175F3" w:rsidP="00E910C9">
      <w:pPr>
        <w:pStyle w:val="Textoindependiente"/>
        <w:tabs>
          <w:tab w:val="left" w:pos="9214"/>
        </w:tabs>
        <w:spacing w:before="11"/>
        <w:ind w:left="142" w:right="716" w:hanging="11"/>
        <w:jc w:val="both"/>
        <w:rPr>
          <w:rFonts w:ascii="Verdana" w:hAnsi="Verdana" w:cstheme="minorHAnsi"/>
        </w:rPr>
      </w:pPr>
      <w:r w:rsidRPr="00E276CB">
        <w:rPr>
          <w:rFonts w:ascii="Verdana" w:hAnsi="Verdana" w:cstheme="minorHAnsi"/>
        </w:rPr>
        <w:t xml:space="preserve">   </w:t>
      </w:r>
    </w:p>
    <w:p w14:paraId="05C0AA20" w14:textId="4E47B23F" w:rsidR="00FB523B" w:rsidRPr="00E276CB" w:rsidRDefault="00FB523B" w:rsidP="00E910C9">
      <w:pPr>
        <w:pStyle w:val="Textoindependiente"/>
        <w:tabs>
          <w:tab w:val="left" w:pos="9214"/>
        </w:tabs>
        <w:spacing w:before="98" w:line="244" w:lineRule="auto"/>
        <w:ind w:left="142" w:right="716" w:hanging="11"/>
        <w:jc w:val="both"/>
        <w:rPr>
          <w:rFonts w:ascii="Verdana" w:hAnsi="Verdana" w:cstheme="minorHAnsi"/>
        </w:rPr>
      </w:pPr>
      <w:r w:rsidRPr="00E276CB">
        <w:rPr>
          <w:rFonts w:ascii="Verdana" w:hAnsi="Verdana" w:cstheme="minorHAnsi"/>
        </w:rPr>
        <w:t>A la oferta con mejor precio ponderado se le asignará la mayor puntuación, y se le asignará</w:t>
      </w:r>
      <w:r w:rsidRPr="00E276CB">
        <w:rPr>
          <w:rFonts w:ascii="Verdana" w:hAnsi="Verdana" w:cstheme="minorHAnsi"/>
          <w:spacing w:val="1"/>
        </w:rPr>
        <w:t xml:space="preserve"> </w:t>
      </w:r>
      <w:r w:rsidRPr="00E276CB">
        <w:rPr>
          <w:rFonts w:ascii="Verdana" w:hAnsi="Verdana" w:cstheme="minorHAnsi"/>
        </w:rPr>
        <w:t>cero</w:t>
      </w:r>
      <w:r w:rsidRPr="00E276CB">
        <w:rPr>
          <w:rFonts w:ascii="Verdana" w:hAnsi="Verdana" w:cstheme="minorHAnsi"/>
          <w:spacing w:val="-2"/>
        </w:rPr>
        <w:t xml:space="preserve"> </w:t>
      </w:r>
      <w:r w:rsidRPr="00E276CB">
        <w:rPr>
          <w:rFonts w:ascii="Verdana" w:hAnsi="Verdana" w:cstheme="minorHAnsi"/>
        </w:rPr>
        <w:t>puntos</w:t>
      </w:r>
      <w:r w:rsidRPr="00E276CB">
        <w:rPr>
          <w:rFonts w:ascii="Verdana" w:hAnsi="Verdana" w:cstheme="minorHAnsi"/>
          <w:spacing w:val="-6"/>
        </w:rPr>
        <w:t xml:space="preserve"> </w:t>
      </w:r>
      <w:r w:rsidRPr="00E276CB">
        <w:rPr>
          <w:rFonts w:ascii="Verdana" w:hAnsi="Verdana" w:cstheme="minorHAnsi"/>
        </w:rPr>
        <w:t>a</w:t>
      </w:r>
      <w:r w:rsidRPr="00E276CB">
        <w:rPr>
          <w:rFonts w:ascii="Verdana" w:hAnsi="Verdana" w:cstheme="minorHAnsi"/>
          <w:spacing w:val="-5"/>
        </w:rPr>
        <w:t xml:space="preserve"> </w:t>
      </w:r>
      <w:r w:rsidRPr="00E276CB">
        <w:rPr>
          <w:rFonts w:ascii="Verdana" w:hAnsi="Verdana" w:cstheme="minorHAnsi"/>
        </w:rPr>
        <w:t>la</w:t>
      </w:r>
      <w:r w:rsidRPr="00E276CB">
        <w:rPr>
          <w:rFonts w:ascii="Verdana" w:hAnsi="Verdana" w:cstheme="minorHAnsi"/>
          <w:spacing w:val="-4"/>
        </w:rPr>
        <w:t xml:space="preserve"> </w:t>
      </w:r>
      <w:r w:rsidRPr="00E276CB">
        <w:rPr>
          <w:rFonts w:ascii="Verdana" w:hAnsi="Verdana" w:cstheme="minorHAnsi"/>
        </w:rPr>
        <w:t>oferta</w:t>
      </w:r>
      <w:r w:rsidRPr="00E276CB">
        <w:rPr>
          <w:rFonts w:ascii="Verdana" w:hAnsi="Verdana" w:cstheme="minorHAnsi"/>
          <w:spacing w:val="-7"/>
        </w:rPr>
        <w:t xml:space="preserve"> </w:t>
      </w:r>
      <w:r w:rsidRPr="00E276CB">
        <w:rPr>
          <w:rFonts w:ascii="Verdana" w:hAnsi="Verdana" w:cstheme="minorHAnsi"/>
        </w:rPr>
        <w:t>que</w:t>
      </w:r>
      <w:r w:rsidRPr="00E276CB">
        <w:rPr>
          <w:rFonts w:ascii="Verdana" w:hAnsi="Verdana" w:cstheme="minorHAnsi"/>
          <w:spacing w:val="-3"/>
        </w:rPr>
        <w:t xml:space="preserve"> </w:t>
      </w:r>
      <w:r w:rsidRPr="00E276CB">
        <w:rPr>
          <w:rFonts w:ascii="Verdana" w:hAnsi="Verdana" w:cstheme="minorHAnsi"/>
        </w:rPr>
        <w:t>coincida</w:t>
      </w:r>
      <w:r w:rsidRPr="00E276CB">
        <w:rPr>
          <w:rFonts w:ascii="Verdana" w:hAnsi="Verdana" w:cstheme="minorHAnsi"/>
          <w:spacing w:val="-4"/>
        </w:rPr>
        <w:t xml:space="preserve"> </w:t>
      </w:r>
      <w:r w:rsidRPr="00E276CB">
        <w:rPr>
          <w:rFonts w:ascii="Verdana" w:hAnsi="Verdana" w:cstheme="minorHAnsi"/>
        </w:rPr>
        <w:t>con</w:t>
      </w:r>
      <w:r w:rsidRPr="00E276CB">
        <w:rPr>
          <w:rFonts w:ascii="Verdana" w:hAnsi="Verdana" w:cstheme="minorHAnsi"/>
          <w:spacing w:val="-6"/>
        </w:rPr>
        <w:t xml:space="preserve"> </w:t>
      </w:r>
      <w:r w:rsidRPr="00E276CB">
        <w:rPr>
          <w:rFonts w:ascii="Verdana" w:hAnsi="Verdana" w:cstheme="minorHAnsi"/>
        </w:rPr>
        <w:t>el</w:t>
      </w:r>
      <w:r w:rsidRPr="00E276CB">
        <w:rPr>
          <w:rFonts w:ascii="Verdana" w:hAnsi="Verdana" w:cstheme="minorHAnsi"/>
          <w:spacing w:val="-4"/>
        </w:rPr>
        <w:t xml:space="preserve"> </w:t>
      </w:r>
      <w:r w:rsidRPr="00E276CB">
        <w:rPr>
          <w:rFonts w:ascii="Verdana" w:hAnsi="Verdana" w:cstheme="minorHAnsi"/>
        </w:rPr>
        <w:t>presupuesto de</w:t>
      </w:r>
      <w:r w:rsidRPr="00E276CB">
        <w:rPr>
          <w:rFonts w:ascii="Verdana" w:hAnsi="Verdana" w:cstheme="minorHAnsi"/>
          <w:spacing w:val="-4"/>
        </w:rPr>
        <w:t xml:space="preserve"> </w:t>
      </w:r>
      <w:r w:rsidRPr="00E276CB">
        <w:rPr>
          <w:rFonts w:ascii="Verdana" w:hAnsi="Verdana" w:cstheme="minorHAnsi"/>
        </w:rPr>
        <w:t>licitación.</w:t>
      </w:r>
      <w:r w:rsidRPr="00E276CB">
        <w:rPr>
          <w:rFonts w:ascii="Verdana" w:hAnsi="Verdana" w:cstheme="minorHAnsi"/>
          <w:spacing w:val="-13"/>
        </w:rPr>
        <w:t xml:space="preserve"> </w:t>
      </w:r>
      <w:r w:rsidRPr="00E276CB">
        <w:rPr>
          <w:rFonts w:ascii="Verdana" w:hAnsi="Verdana" w:cstheme="minorHAnsi"/>
        </w:rPr>
        <w:t>Al</w:t>
      </w:r>
      <w:r w:rsidRPr="00E276CB">
        <w:rPr>
          <w:rFonts w:ascii="Verdana" w:hAnsi="Verdana" w:cstheme="minorHAnsi"/>
          <w:spacing w:val="-4"/>
        </w:rPr>
        <w:t xml:space="preserve"> </w:t>
      </w:r>
      <w:r w:rsidRPr="00E276CB">
        <w:rPr>
          <w:rFonts w:ascii="Verdana" w:hAnsi="Verdana" w:cstheme="minorHAnsi"/>
        </w:rPr>
        <w:t>resto de</w:t>
      </w:r>
      <w:r w:rsidRPr="00E276CB">
        <w:rPr>
          <w:rFonts w:ascii="Verdana" w:hAnsi="Verdana" w:cstheme="minorHAnsi"/>
          <w:spacing w:val="-5"/>
        </w:rPr>
        <w:t xml:space="preserve"> </w:t>
      </w:r>
      <w:r w:rsidRPr="00E276CB">
        <w:rPr>
          <w:rFonts w:ascii="Verdana" w:hAnsi="Verdana" w:cstheme="minorHAnsi"/>
        </w:rPr>
        <w:t>las</w:t>
      </w:r>
      <w:r w:rsidRPr="00E276CB">
        <w:rPr>
          <w:rFonts w:ascii="Verdana" w:hAnsi="Verdana" w:cstheme="minorHAnsi"/>
          <w:spacing w:val="-3"/>
        </w:rPr>
        <w:t xml:space="preserve"> </w:t>
      </w:r>
      <w:r w:rsidRPr="00E276CB">
        <w:rPr>
          <w:rFonts w:ascii="Verdana" w:hAnsi="Verdana" w:cstheme="minorHAnsi"/>
        </w:rPr>
        <w:t>ofertas</w:t>
      </w:r>
      <w:r w:rsidRPr="00E276CB">
        <w:rPr>
          <w:rFonts w:ascii="Verdana" w:hAnsi="Verdana" w:cstheme="minorHAnsi"/>
          <w:spacing w:val="-5"/>
        </w:rPr>
        <w:t xml:space="preserve"> </w:t>
      </w:r>
      <w:r w:rsidRPr="00E276CB">
        <w:rPr>
          <w:rFonts w:ascii="Verdana" w:hAnsi="Verdana" w:cstheme="minorHAnsi"/>
        </w:rPr>
        <w:t>se</w:t>
      </w:r>
      <w:r w:rsidRPr="00E276CB">
        <w:rPr>
          <w:rFonts w:ascii="Verdana" w:hAnsi="Verdana" w:cstheme="minorHAnsi"/>
          <w:spacing w:val="-56"/>
        </w:rPr>
        <w:t xml:space="preserve"> </w:t>
      </w:r>
      <w:r w:rsidRPr="00E276CB">
        <w:rPr>
          <w:rFonts w:ascii="Verdana" w:hAnsi="Verdana" w:cstheme="minorHAnsi"/>
        </w:rPr>
        <w:t>les aplicarán los puntos que proporcionalmente les correspondan por su diferencia con la</w:t>
      </w:r>
      <w:r w:rsidRPr="00E276CB">
        <w:rPr>
          <w:rFonts w:ascii="Verdana" w:hAnsi="Verdana" w:cstheme="minorHAnsi"/>
          <w:spacing w:val="1"/>
        </w:rPr>
        <w:t xml:space="preserve"> </w:t>
      </w:r>
      <w:r w:rsidRPr="00E276CB">
        <w:rPr>
          <w:rFonts w:ascii="Verdana" w:hAnsi="Verdana" w:cstheme="minorHAnsi"/>
        </w:rPr>
        <w:t>mejor</w:t>
      </w:r>
      <w:r w:rsidRPr="00E276CB">
        <w:rPr>
          <w:rFonts w:ascii="Verdana" w:hAnsi="Verdana" w:cstheme="minorHAnsi"/>
          <w:spacing w:val="3"/>
        </w:rPr>
        <w:t xml:space="preserve"> </w:t>
      </w:r>
      <w:r w:rsidRPr="00E276CB">
        <w:rPr>
          <w:rFonts w:ascii="Verdana" w:hAnsi="Verdana" w:cstheme="minorHAnsi"/>
        </w:rPr>
        <w:t>oferta</w:t>
      </w:r>
      <w:r w:rsidRPr="00E276CB">
        <w:rPr>
          <w:rFonts w:ascii="Verdana" w:hAnsi="Verdana" w:cstheme="minorHAnsi"/>
          <w:spacing w:val="4"/>
        </w:rPr>
        <w:t xml:space="preserve"> </w:t>
      </w:r>
      <w:r w:rsidRPr="00E276CB">
        <w:rPr>
          <w:rFonts w:ascii="Verdana" w:hAnsi="Verdana" w:cstheme="minorHAnsi"/>
        </w:rPr>
        <w:t>de</w:t>
      </w:r>
      <w:r w:rsidRPr="00E276CB">
        <w:rPr>
          <w:rFonts w:ascii="Verdana" w:hAnsi="Verdana" w:cstheme="minorHAnsi"/>
          <w:spacing w:val="-1"/>
        </w:rPr>
        <w:t xml:space="preserve"> </w:t>
      </w:r>
      <w:r w:rsidRPr="00E276CB">
        <w:rPr>
          <w:rFonts w:ascii="Verdana" w:hAnsi="Verdana" w:cstheme="minorHAnsi"/>
        </w:rPr>
        <w:t>acuerdo</w:t>
      </w:r>
      <w:r w:rsidRPr="00E276CB">
        <w:rPr>
          <w:rFonts w:ascii="Verdana" w:hAnsi="Verdana" w:cstheme="minorHAnsi"/>
          <w:spacing w:val="-2"/>
        </w:rPr>
        <w:t xml:space="preserve"> </w:t>
      </w:r>
      <w:r w:rsidRPr="00E276CB">
        <w:rPr>
          <w:rFonts w:ascii="Verdana" w:hAnsi="Verdana" w:cstheme="minorHAnsi"/>
        </w:rPr>
        <w:t>con</w:t>
      </w:r>
      <w:r w:rsidRPr="00E276CB">
        <w:rPr>
          <w:rFonts w:ascii="Verdana" w:hAnsi="Verdana" w:cstheme="minorHAnsi"/>
          <w:spacing w:val="4"/>
        </w:rPr>
        <w:t xml:space="preserve"> </w:t>
      </w:r>
      <w:r w:rsidRPr="00E276CB">
        <w:rPr>
          <w:rFonts w:ascii="Verdana" w:hAnsi="Verdana" w:cstheme="minorHAnsi"/>
        </w:rPr>
        <w:t>la</w:t>
      </w:r>
      <w:r w:rsidRPr="00E276CB">
        <w:rPr>
          <w:rFonts w:ascii="Verdana" w:hAnsi="Verdana" w:cstheme="minorHAnsi"/>
          <w:spacing w:val="1"/>
        </w:rPr>
        <w:t xml:space="preserve"> </w:t>
      </w:r>
      <w:r w:rsidRPr="00E276CB">
        <w:rPr>
          <w:rFonts w:ascii="Verdana" w:hAnsi="Verdana" w:cstheme="minorHAnsi"/>
        </w:rPr>
        <w:t>siguiente</w:t>
      </w:r>
      <w:r w:rsidRPr="00E276CB">
        <w:rPr>
          <w:rFonts w:ascii="Verdana" w:hAnsi="Verdana" w:cstheme="minorHAnsi"/>
          <w:spacing w:val="-3"/>
        </w:rPr>
        <w:t xml:space="preserve"> </w:t>
      </w:r>
      <w:r w:rsidRPr="00E276CB">
        <w:rPr>
          <w:rFonts w:ascii="Verdana" w:hAnsi="Verdana" w:cstheme="minorHAnsi"/>
        </w:rPr>
        <w:t>fórmula:</w:t>
      </w:r>
    </w:p>
    <w:p w14:paraId="23ADF5DB" w14:textId="0A2A4F15" w:rsidR="00FB523B" w:rsidRPr="00E276CB" w:rsidRDefault="00FB523B" w:rsidP="00E910C9">
      <w:pPr>
        <w:pStyle w:val="Textoindependiente"/>
        <w:tabs>
          <w:tab w:val="left" w:pos="9214"/>
        </w:tabs>
        <w:spacing w:before="215"/>
        <w:ind w:left="142" w:right="716" w:hanging="11"/>
        <w:jc w:val="both"/>
        <w:rPr>
          <w:rFonts w:ascii="Verdana" w:hAnsi="Verdana" w:cstheme="minorHAnsi"/>
        </w:rPr>
      </w:pPr>
      <w:r w:rsidRPr="00E276CB">
        <w:rPr>
          <w:rFonts w:ascii="Verdana" w:hAnsi="Verdana" w:cstheme="minorHAnsi"/>
        </w:rPr>
        <w:t>P=</w:t>
      </w:r>
      <w:r w:rsidRPr="00E276CB">
        <w:rPr>
          <w:rFonts w:ascii="Verdana" w:hAnsi="Verdana" w:cstheme="minorHAnsi"/>
          <w:spacing w:val="-2"/>
        </w:rPr>
        <w:t xml:space="preserve"> </w:t>
      </w:r>
      <w:r w:rsidRPr="00E276CB">
        <w:rPr>
          <w:rFonts w:ascii="Verdana" w:hAnsi="Verdana" w:cstheme="minorHAnsi"/>
        </w:rPr>
        <w:t>(pm*</w:t>
      </w:r>
      <w:proofErr w:type="spellStart"/>
      <w:proofErr w:type="gramStart"/>
      <w:r w:rsidRPr="00E276CB">
        <w:rPr>
          <w:rFonts w:ascii="Verdana" w:hAnsi="Verdana" w:cstheme="minorHAnsi"/>
        </w:rPr>
        <w:t>mo</w:t>
      </w:r>
      <w:proofErr w:type="spellEnd"/>
      <w:r w:rsidRPr="00E276CB">
        <w:rPr>
          <w:rFonts w:ascii="Verdana" w:hAnsi="Verdana" w:cstheme="minorHAnsi"/>
        </w:rPr>
        <w:t>)/</w:t>
      </w:r>
      <w:proofErr w:type="gramEnd"/>
      <w:r w:rsidRPr="00E276CB">
        <w:rPr>
          <w:rFonts w:ascii="Verdana" w:hAnsi="Verdana" w:cstheme="minorHAnsi"/>
        </w:rPr>
        <w:t>O</w:t>
      </w:r>
    </w:p>
    <w:p w14:paraId="63BDA6B4" w14:textId="77777777" w:rsidR="00FB523B" w:rsidRPr="00E276CB" w:rsidRDefault="00FB523B" w:rsidP="00E910C9">
      <w:pPr>
        <w:pStyle w:val="Textoindependiente"/>
        <w:tabs>
          <w:tab w:val="left" w:pos="9214"/>
        </w:tabs>
        <w:spacing w:before="1"/>
        <w:ind w:left="142" w:right="716" w:hanging="11"/>
        <w:jc w:val="both"/>
        <w:rPr>
          <w:rFonts w:ascii="Verdana" w:hAnsi="Verdana" w:cstheme="minorHAnsi"/>
        </w:rPr>
      </w:pPr>
    </w:p>
    <w:p w14:paraId="7DB1208D" w14:textId="77777777" w:rsidR="00FB523B" w:rsidRPr="00E276CB" w:rsidRDefault="00FB523B" w:rsidP="00E910C9">
      <w:pPr>
        <w:pStyle w:val="Textoindependiente"/>
        <w:tabs>
          <w:tab w:val="left" w:pos="9214"/>
        </w:tabs>
        <w:spacing w:line="242" w:lineRule="auto"/>
        <w:ind w:left="142" w:right="716" w:hanging="11"/>
        <w:jc w:val="both"/>
        <w:rPr>
          <w:rFonts w:ascii="Verdana" w:hAnsi="Verdana" w:cstheme="minorHAnsi"/>
        </w:rPr>
      </w:pPr>
      <w:r w:rsidRPr="00E276CB">
        <w:rPr>
          <w:rFonts w:ascii="Verdana" w:hAnsi="Verdana" w:cstheme="minorHAnsi"/>
        </w:rPr>
        <w:t xml:space="preserve">Donde: P= Puntuación, Pm= puntuación máxima, </w:t>
      </w:r>
      <w:proofErr w:type="spellStart"/>
      <w:r w:rsidRPr="00E276CB">
        <w:rPr>
          <w:rFonts w:ascii="Verdana" w:hAnsi="Verdana" w:cstheme="minorHAnsi"/>
        </w:rPr>
        <w:t>mo</w:t>
      </w:r>
      <w:proofErr w:type="spellEnd"/>
      <w:r w:rsidRPr="00E276CB">
        <w:rPr>
          <w:rFonts w:ascii="Verdana" w:hAnsi="Verdana" w:cstheme="minorHAnsi"/>
        </w:rPr>
        <w:t>= mejor oferta del precio ponderado, O=</w:t>
      </w:r>
      <w:r w:rsidRPr="00E276CB">
        <w:rPr>
          <w:rFonts w:ascii="Verdana" w:hAnsi="Verdana" w:cstheme="minorHAnsi"/>
          <w:spacing w:val="-56"/>
        </w:rPr>
        <w:t xml:space="preserve"> </w:t>
      </w:r>
      <w:r w:rsidRPr="00E276CB">
        <w:rPr>
          <w:rFonts w:ascii="Verdana" w:hAnsi="Verdana" w:cstheme="minorHAnsi"/>
        </w:rPr>
        <w:t>oferta</w:t>
      </w:r>
      <w:r w:rsidRPr="00E276CB">
        <w:rPr>
          <w:rFonts w:ascii="Verdana" w:hAnsi="Verdana" w:cstheme="minorHAnsi"/>
          <w:spacing w:val="1"/>
        </w:rPr>
        <w:t xml:space="preserve"> </w:t>
      </w:r>
      <w:r w:rsidRPr="00E276CB">
        <w:rPr>
          <w:rFonts w:ascii="Verdana" w:hAnsi="Verdana" w:cstheme="minorHAnsi"/>
        </w:rPr>
        <w:t>del</w:t>
      </w:r>
      <w:r w:rsidRPr="00E276CB">
        <w:rPr>
          <w:rFonts w:ascii="Verdana" w:hAnsi="Verdana" w:cstheme="minorHAnsi"/>
          <w:spacing w:val="2"/>
        </w:rPr>
        <w:t xml:space="preserve"> </w:t>
      </w:r>
      <w:r w:rsidRPr="00E276CB">
        <w:rPr>
          <w:rFonts w:ascii="Verdana" w:hAnsi="Verdana" w:cstheme="minorHAnsi"/>
        </w:rPr>
        <w:t>precio</w:t>
      </w:r>
      <w:r w:rsidRPr="00E276CB">
        <w:rPr>
          <w:rFonts w:ascii="Verdana" w:hAnsi="Verdana" w:cstheme="minorHAnsi"/>
          <w:spacing w:val="-1"/>
        </w:rPr>
        <w:t xml:space="preserve"> </w:t>
      </w:r>
      <w:r w:rsidRPr="00E276CB">
        <w:rPr>
          <w:rFonts w:ascii="Verdana" w:hAnsi="Verdana" w:cstheme="minorHAnsi"/>
        </w:rPr>
        <w:t>ponderado</w:t>
      </w:r>
      <w:r w:rsidRPr="00E276CB">
        <w:rPr>
          <w:rFonts w:ascii="Verdana" w:hAnsi="Verdana" w:cstheme="minorHAnsi"/>
          <w:spacing w:val="2"/>
        </w:rPr>
        <w:t xml:space="preserve"> </w:t>
      </w:r>
      <w:r w:rsidRPr="00E276CB">
        <w:rPr>
          <w:rFonts w:ascii="Verdana" w:hAnsi="Verdana" w:cstheme="minorHAnsi"/>
        </w:rPr>
        <w:t>que</w:t>
      </w:r>
      <w:r w:rsidRPr="00E276CB">
        <w:rPr>
          <w:rFonts w:ascii="Verdana" w:hAnsi="Verdana" w:cstheme="minorHAnsi"/>
          <w:spacing w:val="1"/>
        </w:rPr>
        <w:t xml:space="preserve"> </w:t>
      </w:r>
      <w:r w:rsidRPr="00E276CB">
        <w:rPr>
          <w:rFonts w:ascii="Verdana" w:hAnsi="Verdana" w:cstheme="minorHAnsi"/>
        </w:rPr>
        <w:t>se</w:t>
      </w:r>
      <w:r w:rsidRPr="00E276CB">
        <w:rPr>
          <w:rFonts w:ascii="Verdana" w:hAnsi="Verdana" w:cstheme="minorHAnsi"/>
          <w:spacing w:val="1"/>
        </w:rPr>
        <w:t xml:space="preserve"> </w:t>
      </w:r>
      <w:r w:rsidRPr="00E276CB">
        <w:rPr>
          <w:rFonts w:ascii="Verdana" w:hAnsi="Verdana" w:cstheme="minorHAnsi"/>
        </w:rPr>
        <w:t>valora</w:t>
      </w:r>
    </w:p>
    <w:p w14:paraId="0F3AC746" w14:textId="77777777" w:rsidR="00FB523B" w:rsidRPr="00E276CB" w:rsidRDefault="00FB523B" w:rsidP="00E910C9">
      <w:pPr>
        <w:pStyle w:val="Textoindependiente"/>
        <w:tabs>
          <w:tab w:val="left" w:pos="9214"/>
        </w:tabs>
        <w:ind w:left="142" w:right="716" w:hanging="11"/>
        <w:rPr>
          <w:rFonts w:ascii="Verdana" w:hAnsi="Verdana" w:cs="Microsoft Tai Le"/>
        </w:rPr>
      </w:pPr>
    </w:p>
    <w:p w14:paraId="696A9873" w14:textId="03C574C0" w:rsidR="000363C5" w:rsidRPr="00E276CB" w:rsidRDefault="00EC4D0A" w:rsidP="00E910C9">
      <w:pPr>
        <w:pStyle w:val="Textoindependiente"/>
        <w:tabs>
          <w:tab w:val="left" w:pos="9214"/>
        </w:tabs>
        <w:spacing w:line="244" w:lineRule="auto"/>
        <w:ind w:left="142" w:right="716" w:hanging="11"/>
        <w:jc w:val="both"/>
        <w:rPr>
          <w:rFonts w:ascii="Verdana" w:hAnsi="Verdana" w:cstheme="minorHAnsi"/>
        </w:rPr>
      </w:pPr>
      <w:r w:rsidRPr="00E276CB">
        <w:rPr>
          <w:rFonts w:ascii="Verdana" w:hAnsi="Verdana" w:cstheme="minorHAnsi"/>
          <w:spacing w:val="-2"/>
        </w:rPr>
        <w:t>En</w:t>
      </w:r>
      <w:r w:rsidRPr="00E276CB">
        <w:rPr>
          <w:rFonts w:ascii="Verdana" w:hAnsi="Verdana" w:cstheme="minorHAnsi"/>
          <w:spacing w:val="-6"/>
        </w:rPr>
        <w:t xml:space="preserve"> </w:t>
      </w:r>
      <w:r w:rsidRPr="00E276CB">
        <w:rPr>
          <w:rFonts w:ascii="Verdana" w:hAnsi="Verdana" w:cstheme="minorHAnsi"/>
          <w:spacing w:val="-2"/>
        </w:rPr>
        <w:t>aquellas</w:t>
      </w:r>
      <w:r w:rsidRPr="00E276CB">
        <w:rPr>
          <w:rFonts w:ascii="Verdana" w:hAnsi="Verdana" w:cstheme="minorHAnsi"/>
          <w:spacing w:val="-8"/>
        </w:rPr>
        <w:t xml:space="preserve"> </w:t>
      </w:r>
      <w:r w:rsidRPr="00E276CB">
        <w:rPr>
          <w:rFonts w:ascii="Verdana" w:hAnsi="Verdana" w:cstheme="minorHAnsi"/>
          <w:spacing w:val="-2"/>
        </w:rPr>
        <w:t>ofertas</w:t>
      </w:r>
      <w:r w:rsidRPr="00E276CB">
        <w:rPr>
          <w:rFonts w:ascii="Verdana" w:hAnsi="Verdana" w:cstheme="minorHAnsi"/>
          <w:spacing w:val="-13"/>
        </w:rPr>
        <w:t xml:space="preserve"> </w:t>
      </w:r>
      <w:r w:rsidRPr="00E276CB">
        <w:rPr>
          <w:rFonts w:ascii="Verdana" w:hAnsi="Verdana" w:cstheme="minorHAnsi"/>
          <w:spacing w:val="-2"/>
        </w:rPr>
        <w:t>en</w:t>
      </w:r>
      <w:r w:rsidRPr="00E276CB">
        <w:rPr>
          <w:rFonts w:ascii="Verdana" w:hAnsi="Verdana" w:cstheme="minorHAnsi"/>
          <w:spacing w:val="-8"/>
        </w:rPr>
        <w:t xml:space="preserve"> </w:t>
      </w:r>
      <w:r w:rsidRPr="00E276CB">
        <w:rPr>
          <w:rFonts w:ascii="Verdana" w:hAnsi="Verdana" w:cstheme="minorHAnsi"/>
          <w:spacing w:val="-2"/>
        </w:rPr>
        <w:t>las</w:t>
      </w:r>
      <w:r w:rsidRPr="00E276CB">
        <w:rPr>
          <w:rFonts w:ascii="Verdana" w:hAnsi="Verdana" w:cstheme="minorHAnsi"/>
          <w:spacing w:val="-8"/>
        </w:rPr>
        <w:t xml:space="preserve"> </w:t>
      </w:r>
      <w:r w:rsidRPr="00E276CB">
        <w:rPr>
          <w:rFonts w:ascii="Verdana" w:hAnsi="Verdana" w:cstheme="minorHAnsi"/>
          <w:spacing w:val="-2"/>
        </w:rPr>
        <w:t>que</w:t>
      </w:r>
      <w:r w:rsidRPr="00E276CB">
        <w:rPr>
          <w:rFonts w:ascii="Verdana" w:hAnsi="Verdana" w:cstheme="minorHAnsi"/>
          <w:spacing w:val="-8"/>
        </w:rPr>
        <w:t xml:space="preserve"> </w:t>
      </w:r>
      <w:r w:rsidRPr="00E276CB">
        <w:rPr>
          <w:rFonts w:ascii="Verdana" w:hAnsi="Verdana" w:cstheme="minorHAnsi"/>
          <w:spacing w:val="-2"/>
        </w:rPr>
        <w:t>se</w:t>
      </w:r>
      <w:r w:rsidRPr="00E276CB">
        <w:rPr>
          <w:rFonts w:ascii="Verdana" w:hAnsi="Verdana" w:cstheme="minorHAnsi"/>
          <w:spacing w:val="-9"/>
        </w:rPr>
        <w:t xml:space="preserve"> </w:t>
      </w:r>
      <w:r w:rsidRPr="00E276CB">
        <w:rPr>
          <w:rFonts w:ascii="Verdana" w:hAnsi="Verdana" w:cstheme="minorHAnsi"/>
          <w:spacing w:val="-2"/>
        </w:rPr>
        <w:t>aprecien</w:t>
      </w:r>
      <w:r w:rsidRPr="00E276CB">
        <w:rPr>
          <w:rFonts w:ascii="Verdana" w:hAnsi="Verdana" w:cstheme="minorHAnsi"/>
          <w:spacing w:val="-9"/>
        </w:rPr>
        <w:t xml:space="preserve"> </w:t>
      </w:r>
      <w:r w:rsidRPr="00E276CB">
        <w:rPr>
          <w:rFonts w:ascii="Verdana" w:hAnsi="Verdana" w:cstheme="minorHAnsi"/>
          <w:spacing w:val="-2"/>
        </w:rPr>
        <w:t>bajas</w:t>
      </w:r>
      <w:r w:rsidRPr="00E276CB">
        <w:rPr>
          <w:rFonts w:ascii="Verdana" w:hAnsi="Verdana" w:cstheme="minorHAnsi"/>
          <w:spacing w:val="-11"/>
        </w:rPr>
        <w:t xml:space="preserve"> </w:t>
      </w:r>
      <w:r w:rsidRPr="00E276CB">
        <w:rPr>
          <w:rFonts w:ascii="Verdana" w:hAnsi="Verdana" w:cstheme="minorHAnsi"/>
          <w:spacing w:val="-2"/>
        </w:rPr>
        <w:t>desproporcionadas,</w:t>
      </w:r>
      <w:r w:rsidRPr="00E276CB">
        <w:rPr>
          <w:rFonts w:ascii="Verdana" w:hAnsi="Verdana" w:cstheme="minorHAnsi"/>
          <w:spacing w:val="-4"/>
        </w:rPr>
        <w:t xml:space="preserve"> </w:t>
      </w:r>
      <w:r w:rsidRPr="00E276CB">
        <w:rPr>
          <w:rFonts w:ascii="Verdana" w:hAnsi="Verdana" w:cstheme="minorHAnsi"/>
          <w:spacing w:val="-2"/>
        </w:rPr>
        <w:t>entendiendo</w:t>
      </w:r>
      <w:r w:rsidRPr="00E276CB">
        <w:rPr>
          <w:rFonts w:ascii="Verdana" w:hAnsi="Verdana" w:cstheme="minorHAnsi"/>
          <w:spacing w:val="-7"/>
        </w:rPr>
        <w:t xml:space="preserve"> </w:t>
      </w:r>
      <w:r w:rsidRPr="00E276CB">
        <w:rPr>
          <w:rFonts w:ascii="Verdana" w:hAnsi="Verdana" w:cstheme="minorHAnsi"/>
          <w:spacing w:val="-2"/>
        </w:rPr>
        <w:t xml:space="preserve">como </w:t>
      </w:r>
      <w:r w:rsidR="00624A4B" w:rsidRPr="00E276CB">
        <w:rPr>
          <w:rFonts w:ascii="Verdana" w:hAnsi="Verdana" w:cstheme="minorHAnsi"/>
        </w:rPr>
        <w:t>tales aquellas</w:t>
      </w:r>
      <w:r w:rsidRPr="00E276CB">
        <w:rPr>
          <w:rFonts w:ascii="Verdana" w:hAnsi="Verdana" w:cstheme="minorHAnsi"/>
        </w:rPr>
        <w:t xml:space="preserve"> que oferten un precio inferior en un 20% del presupuesto máximo de licitación, el órgano de contratación concederá un plazo de cinco días naturales al licitador afectado con el fin de que informe sobre su oferta y explique el </w:t>
      </w:r>
      <w:proofErr w:type="spellStart"/>
      <w:r w:rsidRPr="00E276CB">
        <w:rPr>
          <w:rFonts w:ascii="Verdana" w:hAnsi="Verdana" w:cstheme="minorHAnsi"/>
        </w:rPr>
        <w:t>por qué</w:t>
      </w:r>
      <w:proofErr w:type="spellEnd"/>
      <w:r w:rsidRPr="00E276CB">
        <w:rPr>
          <w:rFonts w:ascii="Verdana" w:hAnsi="Verdana" w:cstheme="minorHAnsi"/>
        </w:rPr>
        <w:t xml:space="preserve"> del </w:t>
      </w:r>
      <w:r w:rsidRPr="00E276CB">
        <w:rPr>
          <w:rFonts w:ascii="Verdana" w:hAnsi="Verdana" w:cstheme="minorHAnsi"/>
          <w:spacing w:val="-2"/>
        </w:rPr>
        <w:t>precio</w:t>
      </w:r>
      <w:r w:rsidRPr="00E276CB">
        <w:rPr>
          <w:rFonts w:ascii="Verdana" w:hAnsi="Verdana" w:cstheme="minorHAnsi"/>
          <w:spacing w:val="-4"/>
        </w:rPr>
        <w:t xml:space="preserve"> </w:t>
      </w:r>
      <w:r w:rsidRPr="00E276CB">
        <w:rPr>
          <w:rFonts w:ascii="Verdana" w:hAnsi="Verdana" w:cstheme="minorHAnsi"/>
          <w:spacing w:val="-2"/>
        </w:rPr>
        <w:t>ofertado.</w:t>
      </w:r>
      <w:r w:rsidRPr="00E276CB">
        <w:rPr>
          <w:rFonts w:ascii="Verdana" w:hAnsi="Verdana" w:cstheme="minorHAnsi"/>
          <w:spacing w:val="-3"/>
        </w:rPr>
        <w:t xml:space="preserve"> </w:t>
      </w:r>
      <w:r w:rsidRPr="00E276CB">
        <w:rPr>
          <w:rFonts w:ascii="Verdana" w:hAnsi="Verdana" w:cstheme="minorHAnsi"/>
          <w:spacing w:val="-2"/>
        </w:rPr>
        <w:t>A</w:t>
      </w:r>
      <w:r w:rsidRPr="00E276CB">
        <w:rPr>
          <w:rFonts w:ascii="Verdana" w:hAnsi="Verdana" w:cstheme="minorHAnsi"/>
          <w:spacing w:val="-5"/>
        </w:rPr>
        <w:t xml:space="preserve"> </w:t>
      </w:r>
      <w:r w:rsidRPr="00E276CB">
        <w:rPr>
          <w:rFonts w:ascii="Verdana" w:hAnsi="Verdana" w:cstheme="minorHAnsi"/>
          <w:spacing w:val="-2"/>
        </w:rPr>
        <w:t>resultas de</w:t>
      </w:r>
      <w:r w:rsidRPr="00E276CB">
        <w:rPr>
          <w:rFonts w:ascii="Verdana" w:hAnsi="Verdana" w:cstheme="minorHAnsi"/>
          <w:spacing w:val="-3"/>
        </w:rPr>
        <w:t xml:space="preserve"> </w:t>
      </w:r>
      <w:r w:rsidRPr="00E276CB">
        <w:rPr>
          <w:rFonts w:ascii="Verdana" w:hAnsi="Verdana" w:cstheme="minorHAnsi"/>
          <w:spacing w:val="-2"/>
        </w:rPr>
        <w:t>este</w:t>
      </w:r>
      <w:r w:rsidRPr="00E276CB">
        <w:rPr>
          <w:rFonts w:ascii="Verdana" w:hAnsi="Verdana" w:cstheme="minorHAnsi"/>
          <w:spacing w:val="-13"/>
        </w:rPr>
        <w:t xml:space="preserve"> </w:t>
      </w:r>
      <w:r w:rsidRPr="00E276CB">
        <w:rPr>
          <w:rFonts w:ascii="Verdana" w:hAnsi="Verdana" w:cstheme="minorHAnsi"/>
          <w:spacing w:val="-2"/>
        </w:rPr>
        <w:t>trámite</w:t>
      </w:r>
      <w:r w:rsidRPr="00E276CB">
        <w:rPr>
          <w:rFonts w:ascii="Verdana" w:hAnsi="Verdana" w:cstheme="minorHAnsi"/>
          <w:spacing w:val="-10"/>
        </w:rPr>
        <w:t xml:space="preserve"> </w:t>
      </w:r>
      <w:r w:rsidRPr="00E276CB">
        <w:rPr>
          <w:rFonts w:ascii="Verdana" w:hAnsi="Verdana" w:cstheme="minorHAnsi"/>
          <w:spacing w:val="-2"/>
        </w:rPr>
        <w:t>de</w:t>
      </w:r>
      <w:r w:rsidRPr="00E276CB">
        <w:rPr>
          <w:rFonts w:ascii="Verdana" w:hAnsi="Verdana" w:cstheme="minorHAnsi"/>
          <w:spacing w:val="-10"/>
        </w:rPr>
        <w:t xml:space="preserve"> </w:t>
      </w:r>
      <w:r w:rsidRPr="00E276CB">
        <w:rPr>
          <w:rFonts w:ascii="Verdana" w:hAnsi="Verdana" w:cstheme="minorHAnsi"/>
          <w:spacing w:val="-2"/>
        </w:rPr>
        <w:t>audiencia,</w:t>
      </w:r>
      <w:r w:rsidRPr="00E276CB">
        <w:rPr>
          <w:rFonts w:ascii="Verdana" w:hAnsi="Verdana" w:cstheme="minorHAnsi"/>
          <w:spacing w:val="-5"/>
        </w:rPr>
        <w:t xml:space="preserve"> </w:t>
      </w:r>
      <w:r w:rsidRPr="00E276CB">
        <w:rPr>
          <w:rFonts w:ascii="Verdana" w:hAnsi="Verdana" w:cstheme="minorHAnsi"/>
          <w:spacing w:val="-2"/>
        </w:rPr>
        <w:t>el</w:t>
      </w:r>
      <w:r w:rsidRPr="00E276CB">
        <w:rPr>
          <w:rFonts w:ascii="Verdana" w:hAnsi="Verdana" w:cstheme="minorHAnsi"/>
          <w:spacing w:val="-11"/>
        </w:rPr>
        <w:t xml:space="preserve"> </w:t>
      </w:r>
      <w:r w:rsidRPr="00E276CB">
        <w:rPr>
          <w:rFonts w:ascii="Verdana" w:hAnsi="Verdana" w:cstheme="minorHAnsi"/>
          <w:spacing w:val="-2"/>
        </w:rPr>
        <w:t>órgano</w:t>
      </w:r>
      <w:r w:rsidRPr="00E276CB">
        <w:rPr>
          <w:rFonts w:ascii="Verdana" w:hAnsi="Verdana" w:cstheme="minorHAnsi"/>
          <w:spacing w:val="-10"/>
        </w:rPr>
        <w:t xml:space="preserve"> </w:t>
      </w:r>
      <w:r w:rsidRPr="00E276CB">
        <w:rPr>
          <w:rFonts w:ascii="Verdana" w:hAnsi="Verdana" w:cstheme="minorHAnsi"/>
          <w:spacing w:val="-2"/>
        </w:rPr>
        <w:t>de</w:t>
      </w:r>
      <w:r w:rsidRPr="00E276CB">
        <w:rPr>
          <w:rFonts w:ascii="Verdana" w:hAnsi="Verdana" w:cstheme="minorHAnsi"/>
          <w:spacing w:val="-13"/>
        </w:rPr>
        <w:t xml:space="preserve"> </w:t>
      </w:r>
      <w:r w:rsidRPr="00E276CB">
        <w:rPr>
          <w:rFonts w:ascii="Verdana" w:hAnsi="Verdana" w:cstheme="minorHAnsi"/>
          <w:spacing w:val="-2"/>
        </w:rPr>
        <w:t>contratación</w:t>
      </w:r>
      <w:r w:rsidRPr="00E276CB">
        <w:rPr>
          <w:rFonts w:ascii="Verdana" w:hAnsi="Verdana" w:cstheme="minorHAnsi"/>
          <w:spacing w:val="-6"/>
        </w:rPr>
        <w:t xml:space="preserve"> </w:t>
      </w:r>
      <w:r w:rsidRPr="00E276CB">
        <w:rPr>
          <w:rFonts w:ascii="Verdana" w:hAnsi="Verdana" w:cstheme="minorHAnsi"/>
          <w:spacing w:val="-2"/>
        </w:rPr>
        <w:t xml:space="preserve">podrá </w:t>
      </w:r>
      <w:r w:rsidRPr="00E276CB">
        <w:rPr>
          <w:rFonts w:ascii="Verdana" w:hAnsi="Verdana" w:cstheme="minorHAnsi"/>
        </w:rPr>
        <w:t xml:space="preserve">rechazar la oferta por considerarla anormal o desproporcionada y excluirla de la licitación o admitirla si considera que la proposición cumplirá con el objeto de </w:t>
      </w:r>
      <w:r w:rsidRPr="00E276CB">
        <w:rPr>
          <w:rFonts w:ascii="Verdana" w:hAnsi="Verdana" w:cstheme="minorHAnsi"/>
          <w:spacing w:val="-2"/>
        </w:rPr>
        <w:t>contratación.</w:t>
      </w:r>
    </w:p>
    <w:p w14:paraId="39676392" w14:textId="77777777" w:rsidR="000363C5" w:rsidRPr="00E276CB" w:rsidRDefault="000363C5" w:rsidP="00E910C9">
      <w:pPr>
        <w:pStyle w:val="Textoindependiente"/>
        <w:tabs>
          <w:tab w:val="left" w:pos="9214"/>
        </w:tabs>
        <w:spacing w:before="2"/>
        <w:ind w:left="142" w:right="716" w:hanging="11"/>
        <w:jc w:val="both"/>
        <w:rPr>
          <w:rFonts w:ascii="Verdana" w:hAnsi="Verdana" w:cstheme="minorHAnsi"/>
        </w:rPr>
      </w:pPr>
    </w:p>
    <w:p w14:paraId="61B755E4" w14:textId="75285159" w:rsidR="000363C5" w:rsidRPr="00E276CB" w:rsidRDefault="00EC4D0A" w:rsidP="00E910C9">
      <w:pPr>
        <w:pStyle w:val="Textoindependiente"/>
        <w:tabs>
          <w:tab w:val="left" w:pos="9214"/>
        </w:tabs>
        <w:ind w:left="142" w:right="716" w:hanging="11"/>
        <w:jc w:val="both"/>
        <w:rPr>
          <w:rFonts w:ascii="Verdana" w:hAnsi="Verdana" w:cstheme="minorHAnsi"/>
          <w:spacing w:val="-5"/>
        </w:rPr>
      </w:pPr>
      <w:r w:rsidRPr="00E276CB">
        <w:rPr>
          <w:rFonts w:ascii="Verdana" w:hAnsi="Verdana" w:cstheme="minorHAnsi"/>
          <w:u w:val="single"/>
        </w:rPr>
        <w:t>Criterios</w:t>
      </w:r>
      <w:r w:rsidRPr="00E276CB">
        <w:rPr>
          <w:rFonts w:ascii="Verdana" w:hAnsi="Verdana" w:cstheme="minorHAnsi"/>
          <w:spacing w:val="-9"/>
          <w:u w:val="single"/>
        </w:rPr>
        <w:t xml:space="preserve"> </w:t>
      </w:r>
      <w:r w:rsidRPr="00E276CB">
        <w:rPr>
          <w:rFonts w:ascii="Verdana" w:hAnsi="Verdana" w:cstheme="minorHAnsi"/>
          <w:u w:val="single"/>
        </w:rPr>
        <w:t>cualitativos</w:t>
      </w:r>
      <w:r w:rsidRPr="00E276CB">
        <w:rPr>
          <w:rFonts w:ascii="Verdana" w:hAnsi="Verdana" w:cstheme="minorHAnsi"/>
        </w:rPr>
        <w:t>:</w:t>
      </w:r>
      <w:r w:rsidRPr="00E276CB">
        <w:rPr>
          <w:rFonts w:ascii="Verdana" w:hAnsi="Verdana" w:cstheme="minorHAnsi"/>
          <w:spacing w:val="-3"/>
        </w:rPr>
        <w:t xml:space="preserve"> </w:t>
      </w:r>
      <w:r w:rsidRPr="00E276CB">
        <w:rPr>
          <w:rFonts w:ascii="Verdana" w:hAnsi="Verdana" w:cstheme="minorHAnsi"/>
        </w:rPr>
        <w:t>(sobre</w:t>
      </w:r>
      <w:r w:rsidRPr="00E276CB">
        <w:rPr>
          <w:rFonts w:ascii="Verdana" w:hAnsi="Verdana" w:cstheme="minorHAnsi"/>
          <w:spacing w:val="-3"/>
        </w:rPr>
        <w:t xml:space="preserve"> </w:t>
      </w:r>
      <w:r w:rsidRPr="00E276CB">
        <w:rPr>
          <w:rFonts w:ascii="Verdana" w:hAnsi="Verdana" w:cstheme="minorHAnsi"/>
          <w:spacing w:val="-5"/>
        </w:rPr>
        <w:t>2)</w:t>
      </w:r>
    </w:p>
    <w:p w14:paraId="0975ACC4" w14:textId="77777777" w:rsidR="004E51A0" w:rsidRPr="00E276CB" w:rsidRDefault="004E51A0" w:rsidP="00E910C9">
      <w:pPr>
        <w:pStyle w:val="Textoindependiente"/>
        <w:tabs>
          <w:tab w:val="left" w:pos="9214"/>
        </w:tabs>
        <w:ind w:left="142" w:right="716" w:hanging="11"/>
        <w:jc w:val="both"/>
        <w:rPr>
          <w:rFonts w:ascii="Verdana" w:hAnsi="Verdana" w:cstheme="minorHAnsi"/>
        </w:rPr>
      </w:pPr>
    </w:p>
    <w:tbl>
      <w:tblPr>
        <w:tblStyle w:val="TableNormal"/>
        <w:tblW w:w="0" w:type="auto"/>
        <w:tblInd w:w="2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82"/>
        <w:gridCol w:w="4287"/>
      </w:tblGrid>
      <w:tr w:rsidR="000363C5" w:rsidRPr="00E276CB" w14:paraId="1B6D6BDE" w14:textId="77777777">
        <w:trPr>
          <w:trHeight w:val="362"/>
        </w:trPr>
        <w:tc>
          <w:tcPr>
            <w:tcW w:w="4282" w:type="dxa"/>
          </w:tcPr>
          <w:p w14:paraId="5166FB19" w14:textId="77777777" w:rsidR="000363C5" w:rsidRPr="00E276CB" w:rsidRDefault="00EC4D0A" w:rsidP="00E910C9">
            <w:pPr>
              <w:pStyle w:val="TableParagraph"/>
              <w:tabs>
                <w:tab w:val="left" w:pos="9214"/>
              </w:tabs>
              <w:ind w:left="142" w:right="716" w:hanging="11"/>
              <w:jc w:val="both"/>
              <w:rPr>
                <w:rFonts w:ascii="Verdana" w:hAnsi="Verdana" w:cstheme="minorHAnsi"/>
                <w:b/>
              </w:rPr>
            </w:pPr>
            <w:r w:rsidRPr="00E276CB">
              <w:rPr>
                <w:rFonts w:ascii="Verdana" w:hAnsi="Verdana" w:cstheme="minorHAnsi"/>
                <w:b/>
                <w:spacing w:val="-2"/>
              </w:rPr>
              <w:t>CRITERIOS</w:t>
            </w:r>
          </w:p>
        </w:tc>
        <w:tc>
          <w:tcPr>
            <w:tcW w:w="4287" w:type="dxa"/>
          </w:tcPr>
          <w:p w14:paraId="76BBBDCD" w14:textId="77777777" w:rsidR="000363C5" w:rsidRPr="00E276CB" w:rsidRDefault="00EC4D0A" w:rsidP="00E910C9">
            <w:pPr>
              <w:pStyle w:val="TableParagraph"/>
              <w:tabs>
                <w:tab w:val="left" w:pos="9214"/>
              </w:tabs>
              <w:ind w:left="142" w:right="716" w:hanging="11"/>
              <w:jc w:val="both"/>
              <w:rPr>
                <w:rFonts w:ascii="Verdana" w:hAnsi="Verdana" w:cstheme="minorHAnsi"/>
                <w:b/>
              </w:rPr>
            </w:pPr>
            <w:r w:rsidRPr="00E276CB">
              <w:rPr>
                <w:rFonts w:ascii="Verdana" w:hAnsi="Verdana" w:cstheme="minorHAnsi"/>
                <w:b/>
                <w:spacing w:val="-2"/>
              </w:rPr>
              <w:t>PUNTUACIÓN</w:t>
            </w:r>
          </w:p>
        </w:tc>
      </w:tr>
      <w:tr w:rsidR="000363C5" w:rsidRPr="00E276CB" w14:paraId="20075173" w14:textId="77777777">
        <w:trPr>
          <w:trHeight w:val="611"/>
        </w:trPr>
        <w:tc>
          <w:tcPr>
            <w:tcW w:w="4282" w:type="dxa"/>
          </w:tcPr>
          <w:p w14:paraId="4FCFEA01" w14:textId="77777777" w:rsidR="000363C5" w:rsidRPr="00E276CB" w:rsidRDefault="00EC4D0A" w:rsidP="00E910C9">
            <w:pPr>
              <w:pStyle w:val="TableParagraph"/>
              <w:tabs>
                <w:tab w:val="left" w:pos="9214"/>
              </w:tabs>
              <w:spacing w:before="54" w:line="242" w:lineRule="auto"/>
              <w:ind w:left="142" w:right="716" w:hanging="11"/>
              <w:jc w:val="both"/>
              <w:rPr>
                <w:rFonts w:ascii="Verdana" w:hAnsi="Verdana" w:cstheme="minorHAnsi"/>
              </w:rPr>
            </w:pPr>
            <w:r w:rsidRPr="00E276CB">
              <w:rPr>
                <w:rFonts w:ascii="Verdana" w:hAnsi="Verdana" w:cstheme="minorHAnsi"/>
              </w:rPr>
              <w:t>Memoria técnica de la forma en que se va a realizar el servicio licitado</w:t>
            </w:r>
          </w:p>
        </w:tc>
        <w:tc>
          <w:tcPr>
            <w:tcW w:w="4287" w:type="dxa"/>
          </w:tcPr>
          <w:p w14:paraId="765117B4" w14:textId="77777777" w:rsidR="000363C5" w:rsidRPr="00E276CB" w:rsidRDefault="00EC4D0A" w:rsidP="00E910C9">
            <w:pPr>
              <w:pStyle w:val="TableParagraph"/>
              <w:tabs>
                <w:tab w:val="left" w:pos="9214"/>
              </w:tabs>
              <w:spacing w:before="54"/>
              <w:ind w:left="142" w:right="716" w:hanging="11"/>
              <w:jc w:val="center"/>
              <w:rPr>
                <w:rFonts w:ascii="Verdana" w:hAnsi="Verdana" w:cstheme="minorHAnsi"/>
              </w:rPr>
            </w:pPr>
            <w:r w:rsidRPr="00E276CB">
              <w:rPr>
                <w:rFonts w:ascii="Verdana" w:hAnsi="Verdana" w:cstheme="minorHAnsi"/>
                <w:spacing w:val="-5"/>
              </w:rPr>
              <w:t>40</w:t>
            </w:r>
          </w:p>
        </w:tc>
      </w:tr>
    </w:tbl>
    <w:p w14:paraId="53CC6265" w14:textId="77777777" w:rsidR="000363C5" w:rsidRPr="00E276CB" w:rsidRDefault="000363C5" w:rsidP="00E910C9">
      <w:pPr>
        <w:pStyle w:val="Textoindependiente"/>
        <w:tabs>
          <w:tab w:val="left" w:pos="9214"/>
        </w:tabs>
        <w:spacing w:before="19"/>
        <w:ind w:left="142" w:right="716" w:hanging="11"/>
        <w:jc w:val="both"/>
        <w:rPr>
          <w:rFonts w:ascii="Verdana" w:hAnsi="Verdana" w:cstheme="minorHAnsi"/>
        </w:rPr>
      </w:pPr>
    </w:p>
    <w:p w14:paraId="62E7B0AE" w14:textId="77777777" w:rsidR="000363C5" w:rsidRPr="00E276CB" w:rsidRDefault="00EC4D0A" w:rsidP="00E910C9">
      <w:pPr>
        <w:pStyle w:val="Textoindependiente"/>
        <w:tabs>
          <w:tab w:val="left" w:pos="9214"/>
        </w:tabs>
        <w:spacing w:line="242" w:lineRule="auto"/>
        <w:ind w:left="142" w:right="716" w:hanging="11"/>
        <w:jc w:val="both"/>
        <w:rPr>
          <w:rFonts w:ascii="Verdana" w:hAnsi="Verdana" w:cstheme="minorHAnsi"/>
        </w:rPr>
      </w:pPr>
      <w:r w:rsidRPr="00E276CB">
        <w:rPr>
          <w:rFonts w:ascii="Verdana" w:hAnsi="Verdana" w:cstheme="minorHAnsi"/>
        </w:rPr>
        <w:t>En</w:t>
      </w:r>
      <w:r w:rsidRPr="00E276CB">
        <w:rPr>
          <w:rFonts w:ascii="Verdana" w:hAnsi="Verdana" w:cstheme="minorHAnsi"/>
          <w:spacing w:val="-1"/>
        </w:rPr>
        <w:t xml:space="preserve"> </w:t>
      </w:r>
      <w:r w:rsidRPr="00E276CB">
        <w:rPr>
          <w:rFonts w:ascii="Verdana" w:hAnsi="Verdana" w:cstheme="minorHAnsi"/>
        </w:rPr>
        <w:t>la</w:t>
      </w:r>
      <w:r w:rsidRPr="00E276CB">
        <w:rPr>
          <w:rFonts w:ascii="Verdana" w:hAnsi="Verdana" w:cstheme="minorHAnsi"/>
          <w:spacing w:val="-1"/>
        </w:rPr>
        <w:t xml:space="preserve"> </w:t>
      </w:r>
      <w:r w:rsidRPr="00E276CB">
        <w:rPr>
          <w:rFonts w:ascii="Verdana" w:hAnsi="Verdana" w:cstheme="minorHAnsi"/>
        </w:rPr>
        <w:t>Memoria</w:t>
      </w:r>
      <w:r w:rsidRPr="00E276CB">
        <w:rPr>
          <w:rFonts w:ascii="Verdana" w:hAnsi="Verdana" w:cstheme="minorHAnsi"/>
          <w:spacing w:val="-1"/>
        </w:rPr>
        <w:t xml:space="preserve"> </w:t>
      </w:r>
      <w:r w:rsidRPr="00E276CB">
        <w:rPr>
          <w:rFonts w:ascii="Verdana" w:hAnsi="Verdana" w:cstheme="minorHAnsi"/>
        </w:rPr>
        <w:t>Técnica se</w:t>
      </w:r>
      <w:r w:rsidRPr="00E276CB">
        <w:rPr>
          <w:rFonts w:ascii="Verdana" w:hAnsi="Verdana" w:cstheme="minorHAnsi"/>
          <w:spacing w:val="-2"/>
        </w:rPr>
        <w:t xml:space="preserve"> </w:t>
      </w:r>
      <w:r w:rsidRPr="00E276CB">
        <w:rPr>
          <w:rFonts w:ascii="Verdana" w:hAnsi="Verdana" w:cstheme="minorHAnsi"/>
        </w:rPr>
        <w:t>explicará la</w:t>
      </w:r>
      <w:r w:rsidRPr="00E276CB">
        <w:rPr>
          <w:rFonts w:ascii="Verdana" w:hAnsi="Verdana" w:cstheme="minorHAnsi"/>
          <w:spacing w:val="-1"/>
        </w:rPr>
        <w:t xml:space="preserve"> </w:t>
      </w:r>
      <w:r w:rsidRPr="00E276CB">
        <w:rPr>
          <w:rFonts w:ascii="Verdana" w:hAnsi="Verdana" w:cstheme="minorHAnsi"/>
        </w:rPr>
        <w:t>forma</w:t>
      </w:r>
      <w:r w:rsidRPr="00E276CB">
        <w:rPr>
          <w:rFonts w:ascii="Verdana" w:hAnsi="Verdana" w:cstheme="minorHAnsi"/>
          <w:spacing w:val="-2"/>
        </w:rPr>
        <w:t xml:space="preserve"> </w:t>
      </w:r>
      <w:r w:rsidRPr="00E276CB">
        <w:rPr>
          <w:rFonts w:ascii="Verdana" w:hAnsi="Verdana" w:cstheme="minorHAnsi"/>
        </w:rPr>
        <w:t>en</w:t>
      </w:r>
      <w:r w:rsidRPr="00E276CB">
        <w:rPr>
          <w:rFonts w:ascii="Verdana" w:hAnsi="Verdana" w:cstheme="minorHAnsi"/>
          <w:spacing w:val="-2"/>
        </w:rPr>
        <w:t xml:space="preserve"> </w:t>
      </w:r>
      <w:r w:rsidRPr="00E276CB">
        <w:rPr>
          <w:rFonts w:ascii="Verdana" w:hAnsi="Verdana" w:cstheme="minorHAnsi"/>
        </w:rPr>
        <w:t>que, si</w:t>
      </w:r>
      <w:r w:rsidRPr="00E276CB">
        <w:rPr>
          <w:rFonts w:ascii="Verdana" w:hAnsi="Verdana" w:cstheme="minorHAnsi"/>
          <w:spacing w:val="-1"/>
        </w:rPr>
        <w:t xml:space="preserve"> </w:t>
      </w:r>
      <w:r w:rsidRPr="00E276CB">
        <w:rPr>
          <w:rFonts w:ascii="Verdana" w:hAnsi="Verdana" w:cstheme="minorHAnsi"/>
        </w:rPr>
        <w:t>es seleccionado, el</w:t>
      </w:r>
      <w:r w:rsidRPr="00E276CB">
        <w:rPr>
          <w:rFonts w:ascii="Verdana" w:hAnsi="Verdana" w:cstheme="minorHAnsi"/>
          <w:spacing w:val="-1"/>
        </w:rPr>
        <w:t xml:space="preserve"> </w:t>
      </w:r>
      <w:r w:rsidRPr="00E276CB">
        <w:rPr>
          <w:rFonts w:ascii="Verdana" w:hAnsi="Verdana" w:cstheme="minorHAnsi"/>
        </w:rPr>
        <w:t>interesado efectuará el servicio licitado. Se otorgarán 40 puntos a la oferta técnica que obtenga más puntuación, de acuerdo con los siguientes criterios:</w:t>
      </w:r>
    </w:p>
    <w:p w14:paraId="6D71E3F1" w14:textId="77777777" w:rsidR="000363C5" w:rsidRPr="00E276CB" w:rsidRDefault="000363C5" w:rsidP="00E910C9">
      <w:pPr>
        <w:pStyle w:val="Textoindependiente"/>
        <w:tabs>
          <w:tab w:val="left" w:pos="9214"/>
        </w:tabs>
        <w:spacing w:before="9"/>
        <w:ind w:left="142" w:right="716" w:hanging="11"/>
        <w:jc w:val="both"/>
        <w:rPr>
          <w:rFonts w:ascii="Verdana" w:hAnsi="Verdana" w:cstheme="minorHAnsi"/>
        </w:rPr>
      </w:pPr>
    </w:p>
    <w:p w14:paraId="4542817F" w14:textId="4DC4F117" w:rsidR="000363C5" w:rsidRPr="00E276CB" w:rsidRDefault="00EC4D0A" w:rsidP="003D5500">
      <w:pPr>
        <w:pStyle w:val="Prrafodelista"/>
        <w:numPr>
          <w:ilvl w:val="0"/>
          <w:numId w:val="23"/>
        </w:numPr>
        <w:tabs>
          <w:tab w:val="left" w:pos="959"/>
          <w:tab w:val="left" w:pos="9214"/>
        </w:tabs>
        <w:spacing w:line="242" w:lineRule="auto"/>
        <w:ind w:right="716"/>
        <w:rPr>
          <w:rFonts w:ascii="Verdana" w:hAnsi="Verdana" w:cstheme="minorHAnsi"/>
        </w:rPr>
      </w:pPr>
      <w:r w:rsidRPr="00E276CB">
        <w:rPr>
          <w:rFonts w:ascii="Verdana" w:hAnsi="Verdana" w:cstheme="minorHAnsi"/>
        </w:rPr>
        <w:t>Metodología</w:t>
      </w:r>
      <w:r w:rsidRPr="00E276CB">
        <w:rPr>
          <w:rFonts w:ascii="Verdana" w:hAnsi="Verdana" w:cstheme="minorHAnsi"/>
          <w:spacing w:val="-1"/>
        </w:rPr>
        <w:t xml:space="preserve"> </w:t>
      </w:r>
      <w:r w:rsidRPr="00E276CB">
        <w:rPr>
          <w:rFonts w:ascii="Verdana" w:hAnsi="Verdana" w:cstheme="minorHAnsi"/>
        </w:rPr>
        <w:t>empleada para la realización del asesoramiento o la evaluación, y cualquier otra información que se considere necesaria para informar convenientemente sobre la propuesta de servicios: 5 puntos.</w:t>
      </w:r>
    </w:p>
    <w:p w14:paraId="236EC32C" w14:textId="77777777" w:rsidR="000363C5" w:rsidRPr="00E276CB" w:rsidRDefault="000363C5" w:rsidP="00BA7128">
      <w:pPr>
        <w:pStyle w:val="Textoindependiente"/>
        <w:tabs>
          <w:tab w:val="left" w:pos="9214"/>
        </w:tabs>
        <w:spacing w:before="10"/>
        <w:ind w:left="131" w:right="716"/>
        <w:jc w:val="both"/>
        <w:rPr>
          <w:rFonts w:ascii="Verdana" w:hAnsi="Verdana" w:cstheme="minorHAnsi"/>
        </w:rPr>
      </w:pPr>
    </w:p>
    <w:p w14:paraId="6B42473F" w14:textId="1761E56A" w:rsidR="000363C5" w:rsidRPr="00E276CB" w:rsidRDefault="00EC4D0A" w:rsidP="003D5500">
      <w:pPr>
        <w:pStyle w:val="Prrafodelista"/>
        <w:numPr>
          <w:ilvl w:val="0"/>
          <w:numId w:val="23"/>
        </w:numPr>
        <w:tabs>
          <w:tab w:val="left" w:pos="959"/>
          <w:tab w:val="left" w:pos="9214"/>
        </w:tabs>
        <w:spacing w:line="242" w:lineRule="auto"/>
        <w:ind w:right="716"/>
        <w:rPr>
          <w:rFonts w:ascii="Verdana" w:hAnsi="Verdana" w:cstheme="minorHAnsi"/>
        </w:rPr>
      </w:pPr>
      <w:r w:rsidRPr="00E276CB">
        <w:rPr>
          <w:rFonts w:ascii="Verdana" w:hAnsi="Verdana" w:cstheme="minorHAnsi"/>
        </w:rPr>
        <w:t>Experiencia acreditada, de al menos 3 años, como asesor o evaluador SICTED: 30 puntos.</w:t>
      </w:r>
    </w:p>
    <w:p w14:paraId="68B43B0A" w14:textId="77777777" w:rsidR="000363C5" w:rsidRPr="00E276CB" w:rsidRDefault="000363C5" w:rsidP="00BA7128">
      <w:pPr>
        <w:pStyle w:val="Textoindependiente"/>
        <w:tabs>
          <w:tab w:val="left" w:pos="9214"/>
        </w:tabs>
        <w:spacing w:before="6"/>
        <w:ind w:left="131" w:right="716"/>
        <w:jc w:val="both"/>
        <w:rPr>
          <w:rFonts w:ascii="Verdana" w:hAnsi="Verdana" w:cstheme="minorHAnsi"/>
        </w:rPr>
      </w:pPr>
    </w:p>
    <w:p w14:paraId="6549D1E9" w14:textId="2CA910B5" w:rsidR="000363C5" w:rsidRPr="00E276CB" w:rsidRDefault="00EC4D0A" w:rsidP="003D5500">
      <w:pPr>
        <w:pStyle w:val="Prrafodelista"/>
        <w:numPr>
          <w:ilvl w:val="0"/>
          <w:numId w:val="23"/>
        </w:numPr>
        <w:tabs>
          <w:tab w:val="left" w:pos="959"/>
          <w:tab w:val="left" w:pos="9214"/>
        </w:tabs>
        <w:spacing w:line="242" w:lineRule="auto"/>
        <w:ind w:right="716"/>
        <w:rPr>
          <w:rFonts w:ascii="Verdana" w:hAnsi="Verdana" w:cstheme="minorHAnsi"/>
        </w:rPr>
      </w:pPr>
      <w:r w:rsidRPr="00E276CB">
        <w:rPr>
          <w:rFonts w:ascii="Verdana" w:hAnsi="Verdana" w:cstheme="minorHAnsi"/>
          <w:spacing w:val="-2"/>
        </w:rPr>
        <w:t>Experiencia</w:t>
      </w:r>
      <w:r w:rsidRPr="00E276CB">
        <w:rPr>
          <w:rFonts w:ascii="Verdana" w:hAnsi="Verdana" w:cstheme="minorHAnsi"/>
          <w:spacing w:val="-5"/>
        </w:rPr>
        <w:t xml:space="preserve"> </w:t>
      </w:r>
      <w:r w:rsidRPr="00E276CB">
        <w:rPr>
          <w:rFonts w:ascii="Verdana" w:hAnsi="Verdana" w:cstheme="minorHAnsi"/>
          <w:spacing w:val="-2"/>
        </w:rPr>
        <w:t>acreditada,</w:t>
      </w:r>
      <w:r w:rsidRPr="00E276CB">
        <w:rPr>
          <w:rFonts w:ascii="Verdana" w:hAnsi="Verdana" w:cstheme="minorHAnsi"/>
          <w:spacing w:val="-9"/>
        </w:rPr>
        <w:t xml:space="preserve"> </w:t>
      </w:r>
      <w:r w:rsidRPr="00E276CB">
        <w:rPr>
          <w:rFonts w:ascii="Verdana" w:hAnsi="Verdana" w:cstheme="minorHAnsi"/>
          <w:spacing w:val="-2"/>
        </w:rPr>
        <w:t>de</w:t>
      </w:r>
      <w:r w:rsidRPr="00E276CB">
        <w:rPr>
          <w:rFonts w:ascii="Verdana" w:hAnsi="Verdana" w:cstheme="minorHAnsi"/>
          <w:spacing w:val="-8"/>
        </w:rPr>
        <w:t xml:space="preserve"> </w:t>
      </w:r>
      <w:r w:rsidRPr="00E276CB">
        <w:rPr>
          <w:rFonts w:ascii="Verdana" w:hAnsi="Verdana" w:cstheme="minorHAnsi"/>
          <w:spacing w:val="-2"/>
        </w:rPr>
        <w:t>al</w:t>
      </w:r>
      <w:r w:rsidRPr="00E276CB">
        <w:rPr>
          <w:rFonts w:ascii="Verdana" w:hAnsi="Verdana" w:cstheme="minorHAnsi"/>
          <w:spacing w:val="-9"/>
        </w:rPr>
        <w:t xml:space="preserve"> </w:t>
      </w:r>
      <w:r w:rsidRPr="00E276CB">
        <w:rPr>
          <w:rFonts w:ascii="Verdana" w:hAnsi="Verdana" w:cstheme="minorHAnsi"/>
          <w:spacing w:val="-2"/>
        </w:rPr>
        <w:t>menos</w:t>
      </w:r>
      <w:r w:rsidRPr="00E276CB">
        <w:rPr>
          <w:rFonts w:ascii="Verdana" w:hAnsi="Verdana" w:cstheme="minorHAnsi"/>
          <w:spacing w:val="-9"/>
        </w:rPr>
        <w:t xml:space="preserve"> </w:t>
      </w:r>
      <w:r w:rsidRPr="00E276CB">
        <w:rPr>
          <w:rFonts w:ascii="Verdana" w:hAnsi="Verdana" w:cstheme="minorHAnsi"/>
          <w:spacing w:val="-2"/>
        </w:rPr>
        <w:t>2</w:t>
      </w:r>
      <w:r w:rsidRPr="00E276CB">
        <w:rPr>
          <w:rFonts w:ascii="Verdana" w:hAnsi="Verdana" w:cstheme="minorHAnsi"/>
          <w:spacing w:val="-10"/>
        </w:rPr>
        <w:t xml:space="preserve"> </w:t>
      </w:r>
      <w:r w:rsidRPr="00E276CB">
        <w:rPr>
          <w:rFonts w:ascii="Verdana" w:hAnsi="Verdana" w:cstheme="minorHAnsi"/>
          <w:spacing w:val="-2"/>
        </w:rPr>
        <w:t>años,</w:t>
      </w:r>
      <w:r w:rsidRPr="00E276CB">
        <w:rPr>
          <w:rFonts w:ascii="Verdana" w:hAnsi="Verdana" w:cstheme="minorHAnsi"/>
          <w:spacing w:val="-5"/>
        </w:rPr>
        <w:t xml:space="preserve"> </w:t>
      </w:r>
      <w:r w:rsidRPr="00E276CB">
        <w:rPr>
          <w:rFonts w:ascii="Verdana" w:hAnsi="Verdana" w:cstheme="minorHAnsi"/>
          <w:spacing w:val="-2"/>
        </w:rPr>
        <w:t>como</w:t>
      </w:r>
      <w:r w:rsidRPr="00E276CB">
        <w:rPr>
          <w:rFonts w:ascii="Verdana" w:hAnsi="Verdana" w:cstheme="minorHAnsi"/>
          <w:spacing w:val="-10"/>
        </w:rPr>
        <w:t xml:space="preserve"> </w:t>
      </w:r>
      <w:r w:rsidRPr="00E276CB">
        <w:rPr>
          <w:rFonts w:ascii="Verdana" w:hAnsi="Verdana" w:cstheme="minorHAnsi"/>
          <w:spacing w:val="-2"/>
        </w:rPr>
        <w:t>asesor</w:t>
      </w:r>
      <w:r w:rsidR="002B27A1" w:rsidRPr="00E276CB">
        <w:rPr>
          <w:rFonts w:ascii="Verdana" w:hAnsi="Verdana" w:cstheme="minorHAnsi"/>
          <w:spacing w:val="-2"/>
        </w:rPr>
        <w:t xml:space="preserve"> </w:t>
      </w:r>
      <w:r w:rsidRPr="00E276CB">
        <w:rPr>
          <w:rFonts w:ascii="Verdana" w:hAnsi="Verdana" w:cstheme="minorHAnsi"/>
          <w:spacing w:val="-2"/>
        </w:rPr>
        <w:t>o</w:t>
      </w:r>
      <w:r w:rsidRPr="00E276CB">
        <w:rPr>
          <w:rFonts w:ascii="Verdana" w:hAnsi="Verdana" w:cstheme="minorHAnsi"/>
          <w:spacing w:val="-6"/>
        </w:rPr>
        <w:t xml:space="preserve"> </w:t>
      </w:r>
      <w:r w:rsidRPr="00E276CB">
        <w:rPr>
          <w:rFonts w:ascii="Verdana" w:hAnsi="Verdana" w:cstheme="minorHAnsi"/>
          <w:spacing w:val="-2"/>
        </w:rPr>
        <w:t xml:space="preserve">evaluador </w:t>
      </w:r>
      <w:r w:rsidRPr="00E276CB">
        <w:rPr>
          <w:rFonts w:ascii="Verdana" w:hAnsi="Verdana" w:cstheme="minorHAnsi"/>
        </w:rPr>
        <w:t xml:space="preserve">en </w:t>
      </w:r>
      <w:r w:rsidR="007562AE" w:rsidRPr="00E276CB">
        <w:rPr>
          <w:rFonts w:ascii="Verdana" w:hAnsi="Verdana" w:cstheme="minorHAnsi"/>
        </w:rPr>
        <w:t xml:space="preserve">el </w:t>
      </w:r>
      <w:r w:rsidR="007562AE" w:rsidRPr="00E276CB">
        <w:rPr>
          <w:rFonts w:ascii="Verdana" w:hAnsi="Verdana" w:cstheme="minorHAnsi"/>
        </w:rPr>
        <w:lastRenderedPageBreak/>
        <w:t>marco</w:t>
      </w:r>
      <w:r w:rsidRPr="00E276CB">
        <w:rPr>
          <w:rFonts w:ascii="Verdana" w:hAnsi="Verdana" w:cstheme="minorHAnsi"/>
        </w:rPr>
        <w:t xml:space="preserve"> de otros sistemas de calidad: 2,5 puntos.</w:t>
      </w:r>
    </w:p>
    <w:p w14:paraId="5C06CB55" w14:textId="77777777" w:rsidR="000363C5" w:rsidRPr="00E276CB" w:rsidRDefault="000363C5" w:rsidP="00BA7128">
      <w:pPr>
        <w:pStyle w:val="Textoindependiente"/>
        <w:tabs>
          <w:tab w:val="left" w:pos="9214"/>
        </w:tabs>
        <w:spacing w:before="18"/>
        <w:ind w:left="131" w:right="716"/>
        <w:jc w:val="both"/>
        <w:rPr>
          <w:rFonts w:ascii="Verdana" w:hAnsi="Verdana" w:cstheme="minorHAnsi"/>
        </w:rPr>
      </w:pPr>
    </w:p>
    <w:p w14:paraId="0BB3671B" w14:textId="6CF2BD27" w:rsidR="000363C5" w:rsidRPr="00E276CB" w:rsidRDefault="00EC4D0A" w:rsidP="003D5500">
      <w:pPr>
        <w:pStyle w:val="Prrafodelista"/>
        <w:numPr>
          <w:ilvl w:val="0"/>
          <w:numId w:val="23"/>
        </w:numPr>
        <w:tabs>
          <w:tab w:val="left" w:pos="959"/>
          <w:tab w:val="left" w:pos="9214"/>
        </w:tabs>
        <w:spacing w:before="1" w:line="242" w:lineRule="auto"/>
        <w:ind w:right="716"/>
        <w:rPr>
          <w:rFonts w:ascii="Verdana" w:hAnsi="Verdana" w:cstheme="minorHAnsi"/>
        </w:rPr>
      </w:pPr>
      <w:r w:rsidRPr="00E276CB">
        <w:rPr>
          <w:rFonts w:ascii="Verdana" w:hAnsi="Verdana" w:cstheme="minorHAnsi"/>
        </w:rPr>
        <w:t>Experiencia acreditada en el asesoramiento de empresas turísticas de Gran Canaria:</w:t>
      </w:r>
      <w:r w:rsidR="002B27A1" w:rsidRPr="00E276CB">
        <w:rPr>
          <w:rFonts w:ascii="Verdana" w:hAnsi="Verdana" w:cstheme="minorHAnsi"/>
        </w:rPr>
        <w:t xml:space="preserve"> </w:t>
      </w:r>
      <w:r w:rsidRPr="00E276CB">
        <w:rPr>
          <w:rFonts w:ascii="Verdana" w:hAnsi="Verdana" w:cstheme="minorHAnsi"/>
        </w:rPr>
        <w:t>2,5 puntos.</w:t>
      </w:r>
    </w:p>
    <w:p w14:paraId="560AD5C5" w14:textId="77777777" w:rsidR="00676862" w:rsidRPr="00E276CB" w:rsidRDefault="00676862" w:rsidP="00E910C9">
      <w:pPr>
        <w:pStyle w:val="Textoindependiente"/>
        <w:tabs>
          <w:tab w:val="left" w:pos="9214"/>
        </w:tabs>
        <w:spacing w:before="78" w:line="242" w:lineRule="auto"/>
        <w:ind w:left="142" w:right="716" w:hanging="11"/>
        <w:jc w:val="both"/>
        <w:rPr>
          <w:rFonts w:ascii="Verdana" w:hAnsi="Verdana" w:cstheme="minorHAnsi"/>
        </w:rPr>
      </w:pPr>
    </w:p>
    <w:p w14:paraId="6803A8F9" w14:textId="40A005C9" w:rsidR="000363C5" w:rsidRPr="00E276CB" w:rsidRDefault="00EC4D0A" w:rsidP="00E910C9">
      <w:pPr>
        <w:pStyle w:val="Textoindependiente"/>
        <w:tabs>
          <w:tab w:val="left" w:pos="9214"/>
        </w:tabs>
        <w:spacing w:before="78" w:line="242" w:lineRule="auto"/>
        <w:ind w:left="142" w:right="716" w:hanging="11"/>
        <w:jc w:val="both"/>
        <w:rPr>
          <w:rFonts w:ascii="Verdana" w:hAnsi="Verdana" w:cstheme="minorHAnsi"/>
        </w:rPr>
      </w:pPr>
      <w:r w:rsidRPr="00E276CB">
        <w:rPr>
          <w:rFonts w:ascii="Verdana" w:hAnsi="Verdana" w:cstheme="minorHAnsi"/>
        </w:rPr>
        <w:t>Deberán</w:t>
      </w:r>
      <w:r w:rsidRPr="00E276CB">
        <w:rPr>
          <w:rFonts w:ascii="Verdana" w:hAnsi="Verdana" w:cstheme="minorHAnsi"/>
          <w:spacing w:val="25"/>
        </w:rPr>
        <w:t xml:space="preserve"> </w:t>
      </w:r>
      <w:r w:rsidRPr="00E276CB">
        <w:rPr>
          <w:rFonts w:ascii="Verdana" w:hAnsi="Verdana" w:cstheme="minorHAnsi"/>
        </w:rPr>
        <w:t>acompañarse</w:t>
      </w:r>
      <w:r w:rsidRPr="00E276CB">
        <w:rPr>
          <w:rFonts w:ascii="Verdana" w:hAnsi="Verdana" w:cstheme="minorHAnsi"/>
          <w:spacing w:val="25"/>
        </w:rPr>
        <w:t xml:space="preserve"> </w:t>
      </w:r>
      <w:r w:rsidRPr="00E276CB">
        <w:rPr>
          <w:rFonts w:ascii="Verdana" w:hAnsi="Verdana" w:cstheme="minorHAnsi"/>
        </w:rPr>
        <w:t>los documentos</w:t>
      </w:r>
      <w:r w:rsidRPr="00E276CB">
        <w:rPr>
          <w:rFonts w:ascii="Verdana" w:hAnsi="Verdana" w:cstheme="minorHAnsi"/>
          <w:spacing w:val="28"/>
        </w:rPr>
        <w:t xml:space="preserve"> </w:t>
      </w:r>
      <w:r w:rsidRPr="00E276CB">
        <w:rPr>
          <w:rFonts w:ascii="Verdana" w:hAnsi="Verdana" w:cstheme="minorHAnsi"/>
        </w:rPr>
        <w:t>en</w:t>
      </w:r>
      <w:r w:rsidRPr="00E276CB">
        <w:rPr>
          <w:rFonts w:ascii="Verdana" w:hAnsi="Verdana" w:cstheme="minorHAnsi"/>
          <w:spacing w:val="25"/>
        </w:rPr>
        <w:t xml:space="preserve"> </w:t>
      </w:r>
      <w:r w:rsidRPr="00E276CB">
        <w:rPr>
          <w:rFonts w:ascii="Verdana" w:hAnsi="Verdana" w:cstheme="minorHAnsi"/>
        </w:rPr>
        <w:t>los que se</w:t>
      </w:r>
      <w:r w:rsidRPr="00E276CB">
        <w:rPr>
          <w:rFonts w:ascii="Verdana" w:hAnsi="Verdana" w:cstheme="minorHAnsi"/>
          <w:spacing w:val="28"/>
        </w:rPr>
        <w:t xml:space="preserve"> </w:t>
      </w:r>
      <w:r w:rsidRPr="00E276CB">
        <w:rPr>
          <w:rFonts w:ascii="Verdana" w:hAnsi="Verdana" w:cstheme="minorHAnsi"/>
        </w:rPr>
        <w:t>acredite la</w:t>
      </w:r>
      <w:r w:rsidRPr="00E276CB">
        <w:rPr>
          <w:rFonts w:ascii="Verdana" w:hAnsi="Verdana" w:cstheme="minorHAnsi"/>
          <w:spacing w:val="28"/>
        </w:rPr>
        <w:t xml:space="preserve"> </w:t>
      </w:r>
      <w:r w:rsidRPr="00E276CB">
        <w:rPr>
          <w:rFonts w:ascii="Verdana" w:hAnsi="Verdana" w:cstheme="minorHAnsi"/>
        </w:rPr>
        <w:t>experiencia</w:t>
      </w:r>
      <w:r w:rsidRPr="00E276CB">
        <w:rPr>
          <w:rFonts w:ascii="Verdana" w:hAnsi="Verdana" w:cstheme="minorHAnsi"/>
          <w:spacing w:val="25"/>
        </w:rPr>
        <w:t xml:space="preserve"> </w:t>
      </w:r>
      <w:r w:rsidRPr="00E276CB">
        <w:rPr>
          <w:rFonts w:ascii="Verdana" w:hAnsi="Verdana" w:cstheme="minorHAnsi"/>
        </w:rPr>
        <w:t>que se manifiesta tener.</w:t>
      </w:r>
    </w:p>
    <w:p w14:paraId="6F76574F" w14:textId="77777777" w:rsidR="000363C5" w:rsidRPr="00E276CB" w:rsidRDefault="000363C5" w:rsidP="00E910C9">
      <w:pPr>
        <w:pStyle w:val="Textoindependiente"/>
        <w:tabs>
          <w:tab w:val="left" w:pos="9214"/>
        </w:tabs>
        <w:spacing w:before="3"/>
        <w:ind w:left="142" w:right="716" w:hanging="11"/>
        <w:jc w:val="both"/>
        <w:rPr>
          <w:rFonts w:ascii="Verdana" w:hAnsi="Verdana" w:cstheme="minorHAnsi"/>
        </w:rPr>
      </w:pPr>
    </w:p>
    <w:p w14:paraId="2A005F65" w14:textId="1669E607" w:rsidR="000363C5" w:rsidRPr="00FB324F" w:rsidRDefault="00EC4D0A" w:rsidP="00E910C9">
      <w:pPr>
        <w:tabs>
          <w:tab w:val="left" w:pos="9214"/>
        </w:tabs>
        <w:ind w:left="142" w:right="716" w:hanging="11"/>
        <w:jc w:val="both"/>
        <w:rPr>
          <w:rFonts w:ascii="Verdana" w:hAnsi="Verdana" w:cstheme="minorHAnsi"/>
        </w:rPr>
      </w:pPr>
      <w:r w:rsidRPr="00FB324F">
        <w:rPr>
          <w:rFonts w:ascii="Verdana" w:hAnsi="Verdana" w:cstheme="minorHAnsi"/>
          <w:b/>
        </w:rPr>
        <w:t>Fecha para</w:t>
      </w:r>
      <w:r w:rsidRPr="00FB324F">
        <w:rPr>
          <w:rFonts w:ascii="Verdana" w:hAnsi="Verdana" w:cstheme="minorHAnsi"/>
          <w:b/>
          <w:spacing w:val="-3"/>
        </w:rPr>
        <w:t xml:space="preserve"> </w:t>
      </w:r>
      <w:r w:rsidRPr="00FB324F">
        <w:rPr>
          <w:rFonts w:ascii="Verdana" w:hAnsi="Verdana" w:cstheme="minorHAnsi"/>
          <w:b/>
        </w:rPr>
        <w:t>la</w:t>
      </w:r>
      <w:r w:rsidRPr="00FB324F">
        <w:rPr>
          <w:rFonts w:ascii="Verdana" w:hAnsi="Verdana" w:cstheme="minorHAnsi"/>
          <w:b/>
          <w:spacing w:val="-4"/>
        </w:rPr>
        <w:t xml:space="preserve"> </w:t>
      </w:r>
      <w:r w:rsidRPr="00FB324F">
        <w:rPr>
          <w:rFonts w:ascii="Verdana" w:hAnsi="Verdana" w:cstheme="minorHAnsi"/>
          <w:b/>
        </w:rPr>
        <w:t>apertura</w:t>
      </w:r>
      <w:r w:rsidRPr="00FB324F">
        <w:rPr>
          <w:rFonts w:ascii="Verdana" w:hAnsi="Verdana" w:cstheme="minorHAnsi"/>
          <w:b/>
          <w:spacing w:val="-4"/>
        </w:rPr>
        <w:t xml:space="preserve"> </w:t>
      </w:r>
      <w:r w:rsidRPr="00FB324F">
        <w:rPr>
          <w:rFonts w:ascii="Verdana" w:hAnsi="Verdana" w:cstheme="minorHAnsi"/>
          <w:b/>
        </w:rPr>
        <w:t>del</w:t>
      </w:r>
      <w:r w:rsidRPr="00FB324F">
        <w:rPr>
          <w:rFonts w:ascii="Verdana" w:hAnsi="Verdana" w:cstheme="minorHAnsi"/>
          <w:b/>
          <w:spacing w:val="2"/>
        </w:rPr>
        <w:t xml:space="preserve"> </w:t>
      </w:r>
      <w:r w:rsidRPr="00FB324F">
        <w:rPr>
          <w:rFonts w:ascii="Verdana" w:hAnsi="Verdana" w:cstheme="minorHAnsi"/>
          <w:b/>
        </w:rPr>
        <w:t>Sobre</w:t>
      </w:r>
      <w:r w:rsidRPr="00FB324F">
        <w:rPr>
          <w:rFonts w:ascii="Verdana" w:hAnsi="Verdana" w:cstheme="minorHAnsi"/>
          <w:b/>
          <w:spacing w:val="-5"/>
        </w:rPr>
        <w:t xml:space="preserve"> </w:t>
      </w:r>
      <w:r w:rsidRPr="00FB324F">
        <w:rPr>
          <w:rFonts w:ascii="Verdana" w:hAnsi="Verdana" w:cstheme="minorHAnsi"/>
          <w:b/>
        </w:rPr>
        <w:t>2</w:t>
      </w:r>
      <w:r w:rsidRPr="00FB324F">
        <w:rPr>
          <w:rFonts w:ascii="Verdana" w:hAnsi="Verdana" w:cstheme="minorHAnsi"/>
        </w:rPr>
        <w:t>:</w:t>
      </w:r>
      <w:r w:rsidRPr="00FB324F">
        <w:rPr>
          <w:rFonts w:ascii="Verdana" w:hAnsi="Verdana" w:cstheme="minorHAnsi"/>
          <w:spacing w:val="63"/>
        </w:rPr>
        <w:t xml:space="preserve"> </w:t>
      </w:r>
      <w:r w:rsidRPr="00FB324F">
        <w:rPr>
          <w:rFonts w:ascii="Verdana" w:hAnsi="Verdana" w:cstheme="minorHAnsi"/>
        </w:rPr>
        <w:t>El</w:t>
      </w:r>
      <w:r w:rsidRPr="00FB324F">
        <w:rPr>
          <w:rFonts w:ascii="Verdana" w:hAnsi="Verdana" w:cstheme="minorHAnsi"/>
          <w:spacing w:val="1"/>
        </w:rPr>
        <w:t xml:space="preserve"> </w:t>
      </w:r>
      <w:r w:rsidRPr="00FB324F">
        <w:rPr>
          <w:rFonts w:ascii="Verdana" w:hAnsi="Verdana" w:cstheme="minorHAnsi"/>
        </w:rPr>
        <w:t>día</w:t>
      </w:r>
      <w:r w:rsidR="00441260" w:rsidRPr="00FB324F">
        <w:rPr>
          <w:rFonts w:ascii="Verdana" w:hAnsi="Verdana" w:cstheme="minorHAnsi"/>
        </w:rPr>
        <w:t xml:space="preserve"> </w:t>
      </w:r>
      <w:r w:rsidR="00423275">
        <w:rPr>
          <w:rFonts w:ascii="Verdana" w:hAnsi="Verdana" w:cstheme="minorHAnsi"/>
        </w:rPr>
        <w:t>8</w:t>
      </w:r>
      <w:r w:rsidRPr="00FB324F">
        <w:rPr>
          <w:rFonts w:ascii="Verdana" w:hAnsi="Verdana" w:cstheme="minorHAnsi"/>
        </w:rPr>
        <w:t xml:space="preserve"> de</w:t>
      </w:r>
      <w:r w:rsidRPr="00FB324F">
        <w:rPr>
          <w:rFonts w:ascii="Verdana" w:hAnsi="Verdana" w:cstheme="minorHAnsi"/>
          <w:spacing w:val="1"/>
        </w:rPr>
        <w:t xml:space="preserve"> </w:t>
      </w:r>
      <w:r w:rsidR="00FB324F" w:rsidRPr="00FB324F">
        <w:rPr>
          <w:rFonts w:ascii="Verdana" w:hAnsi="Verdana" w:cstheme="minorHAnsi"/>
        </w:rPr>
        <w:t>junio</w:t>
      </w:r>
      <w:r w:rsidRPr="00FB324F">
        <w:rPr>
          <w:rFonts w:ascii="Verdana" w:hAnsi="Verdana" w:cstheme="minorHAnsi"/>
          <w:spacing w:val="1"/>
        </w:rPr>
        <w:t xml:space="preserve"> </w:t>
      </w:r>
      <w:r w:rsidRPr="00FB324F">
        <w:rPr>
          <w:rFonts w:ascii="Verdana" w:hAnsi="Verdana" w:cstheme="minorHAnsi"/>
        </w:rPr>
        <w:t>de</w:t>
      </w:r>
      <w:r w:rsidRPr="00FB324F">
        <w:rPr>
          <w:rFonts w:ascii="Verdana" w:hAnsi="Verdana" w:cstheme="minorHAnsi"/>
          <w:spacing w:val="2"/>
        </w:rPr>
        <w:t xml:space="preserve"> </w:t>
      </w:r>
      <w:r w:rsidR="00020E92" w:rsidRPr="00FB324F">
        <w:rPr>
          <w:rFonts w:ascii="Verdana" w:hAnsi="Verdana" w:cstheme="minorHAnsi"/>
        </w:rPr>
        <w:t>2026</w:t>
      </w:r>
      <w:r w:rsidRPr="00FB324F">
        <w:rPr>
          <w:rFonts w:ascii="Verdana" w:hAnsi="Verdana" w:cstheme="minorHAnsi"/>
        </w:rPr>
        <w:t xml:space="preserve"> </w:t>
      </w:r>
      <w:r w:rsidRPr="00FB324F">
        <w:rPr>
          <w:rFonts w:ascii="Verdana" w:hAnsi="Verdana" w:cstheme="minorHAnsi"/>
          <w:spacing w:val="-2"/>
        </w:rPr>
        <w:t>aproximadamente</w:t>
      </w:r>
    </w:p>
    <w:p w14:paraId="6B587C88" w14:textId="77777777" w:rsidR="000363C5" w:rsidRPr="00FB324F" w:rsidRDefault="000363C5" w:rsidP="00E910C9">
      <w:pPr>
        <w:pStyle w:val="Textoindependiente"/>
        <w:tabs>
          <w:tab w:val="left" w:pos="9214"/>
        </w:tabs>
        <w:spacing w:before="5"/>
        <w:ind w:left="142" w:right="716" w:hanging="11"/>
        <w:jc w:val="both"/>
        <w:rPr>
          <w:rFonts w:ascii="Verdana" w:hAnsi="Verdana" w:cstheme="minorHAnsi"/>
        </w:rPr>
      </w:pPr>
    </w:p>
    <w:p w14:paraId="07EF8B2F" w14:textId="3FD20B7A" w:rsidR="000363C5" w:rsidRPr="00FB324F" w:rsidRDefault="00EC4D0A" w:rsidP="00E910C9">
      <w:pPr>
        <w:tabs>
          <w:tab w:val="left" w:pos="9214"/>
        </w:tabs>
        <w:ind w:left="142" w:right="716" w:hanging="11"/>
        <w:jc w:val="both"/>
        <w:rPr>
          <w:rFonts w:ascii="Verdana" w:hAnsi="Verdana" w:cstheme="minorHAnsi"/>
        </w:rPr>
      </w:pPr>
      <w:r w:rsidRPr="00FB324F">
        <w:rPr>
          <w:rFonts w:ascii="Verdana" w:hAnsi="Verdana" w:cstheme="minorHAnsi"/>
          <w:b/>
        </w:rPr>
        <w:t>Responsable</w:t>
      </w:r>
      <w:r w:rsidRPr="00FB324F">
        <w:rPr>
          <w:rFonts w:ascii="Verdana" w:hAnsi="Verdana" w:cstheme="minorHAnsi"/>
          <w:b/>
          <w:spacing w:val="-6"/>
        </w:rPr>
        <w:t xml:space="preserve"> </w:t>
      </w:r>
      <w:r w:rsidRPr="00FB324F">
        <w:rPr>
          <w:rFonts w:ascii="Verdana" w:hAnsi="Verdana" w:cstheme="minorHAnsi"/>
          <w:b/>
        </w:rPr>
        <w:t>de</w:t>
      </w:r>
      <w:r w:rsidRPr="00FB324F">
        <w:rPr>
          <w:rFonts w:ascii="Verdana" w:hAnsi="Verdana" w:cstheme="minorHAnsi"/>
          <w:b/>
          <w:spacing w:val="-7"/>
        </w:rPr>
        <w:t xml:space="preserve"> </w:t>
      </w:r>
      <w:r w:rsidRPr="00FB324F">
        <w:rPr>
          <w:rFonts w:ascii="Verdana" w:hAnsi="Verdana" w:cstheme="minorHAnsi"/>
          <w:b/>
        </w:rPr>
        <w:t>contratación</w:t>
      </w:r>
      <w:r w:rsidRPr="00FB324F">
        <w:rPr>
          <w:rFonts w:ascii="Verdana" w:hAnsi="Verdana" w:cstheme="minorHAnsi"/>
        </w:rPr>
        <w:t>:</w:t>
      </w:r>
      <w:r w:rsidRPr="00FB324F">
        <w:rPr>
          <w:rFonts w:ascii="Verdana" w:hAnsi="Verdana" w:cstheme="minorHAnsi"/>
          <w:spacing w:val="-1"/>
        </w:rPr>
        <w:t xml:space="preserve"> </w:t>
      </w:r>
      <w:r w:rsidRPr="00FB324F">
        <w:rPr>
          <w:rFonts w:ascii="Verdana" w:hAnsi="Verdana" w:cstheme="minorHAnsi"/>
        </w:rPr>
        <w:t>Dña.</w:t>
      </w:r>
      <w:r w:rsidRPr="00FB324F">
        <w:rPr>
          <w:rFonts w:ascii="Verdana" w:hAnsi="Verdana" w:cstheme="minorHAnsi"/>
          <w:spacing w:val="-2"/>
        </w:rPr>
        <w:t xml:space="preserve"> </w:t>
      </w:r>
      <w:r w:rsidRPr="00FB324F">
        <w:rPr>
          <w:rFonts w:ascii="Verdana" w:hAnsi="Verdana" w:cstheme="minorHAnsi"/>
        </w:rPr>
        <w:t>Pilar</w:t>
      </w:r>
      <w:r w:rsidRPr="00FB324F">
        <w:rPr>
          <w:rFonts w:ascii="Verdana" w:hAnsi="Verdana" w:cstheme="minorHAnsi"/>
          <w:spacing w:val="-2"/>
        </w:rPr>
        <w:t xml:space="preserve"> </w:t>
      </w:r>
      <w:r w:rsidRPr="00FB324F">
        <w:rPr>
          <w:rFonts w:ascii="Verdana" w:hAnsi="Verdana" w:cstheme="minorHAnsi"/>
        </w:rPr>
        <w:t>Alcaide</w:t>
      </w:r>
      <w:r w:rsidRPr="00FB324F">
        <w:rPr>
          <w:rFonts w:ascii="Verdana" w:hAnsi="Verdana" w:cstheme="minorHAnsi"/>
          <w:spacing w:val="-4"/>
        </w:rPr>
        <w:t xml:space="preserve"> </w:t>
      </w:r>
      <w:r w:rsidRPr="00FB324F">
        <w:rPr>
          <w:rFonts w:ascii="Verdana" w:hAnsi="Verdana" w:cstheme="minorHAnsi"/>
          <w:spacing w:val="-2"/>
        </w:rPr>
        <w:t>Azcona</w:t>
      </w:r>
    </w:p>
    <w:p w14:paraId="4C029B10" w14:textId="77777777" w:rsidR="009A190A" w:rsidRPr="00FB324F" w:rsidRDefault="009A190A" w:rsidP="00E910C9">
      <w:pPr>
        <w:tabs>
          <w:tab w:val="left" w:pos="9214"/>
        </w:tabs>
        <w:ind w:left="142" w:right="716" w:hanging="11"/>
        <w:jc w:val="both"/>
        <w:rPr>
          <w:rFonts w:ascii="Verdana" w:hAnsi="Verdana" w:cstheme="minorHAnsi"/>
          <w:b/>
        </w:rPr>
      </w:pPr>
    </w:p>
    <w:p w14:paraId="0BBB30E4" w14:textId="1A2301A3" w:rsidR="000363C5" w:rsidRPr="00E276CB" w:rsidRDefault="00EC4D0A" w:rsidP="00E910C9">
      <w:pPr>
        <w:tabs>
          <w:tab w:val="left" w:pos="9214"/>
        </w:tabs>
        <w:ind w:left="142" w:right="716" w:hanging="11"/>
        <w:jc w:val="both"/>
        <w:rPr>
          <w:rFonts w:ascii="Verdana" w:hAnsi="Verdana" w:cstheme="minorHAnsi"/>
        </w:rPr>
      </w:pPr>
      <w:r w:rsidRPr="00FB324F">
        <w:rPr>
          <w:rFonts w:ascii="Verdana" w:hAnsi="Verdana" w:cstheme="minorHAnsi"/>
          <w:b/>
        </w:rPr>
        <w:t>Consultas</w:t>
      </w:r>
      <w:r w:rsidRPr="00FB324F">
        <w:rPr>
          <w:rFonts w:ascii="Verdana" w:hAnsi="Verdana" w:cstheme="minorHAnsi"/>
          <w:b/>
          <w:spacing w:val="-4"/>
        </w:rPr>
        <w:t xml:space="preserve"> </w:t>
      </w:r>
      <w:r w:rsidRPr="00FB324F">
        <w:rPr>
          <w:rFonts w:ascii="Verdana" w:hAnsi="Verdana" w:cstheme="minorHAnsi"/>
          <w:b/>
        </w:rPr>
        <w:t>de</w:t>
      </w:r>
      <w:r w:rsidRPr="00FB324F">
        <w:rPr>
          <w:rFonts w:ascii="Verdana" w:hAnsi="Verdana" w:cstheme="minorHAnsi"/>
          <w:b/>
          <w:spacing w:val="-8"/>
        </w:rPr>
        <w:t xml:space="preserve"> </w:t>
      </w:r>
      <w:r w:rsidRPr="00FB324F">
        <w:rPr>
          <w:rFonts w:ascii="Verdana" w:hAnsi="Verdana" w:cstheme="minorHAnsi"/>
          <w:b/>
        </w:rPr>
        <w:t>los</w:t>
      </w:r>
      <w:r w:rsidRPr="00FB324F">
        <w:rPr>
          <w:rFonts w:ascii="Verdana" w:hAnsi="Verdana" w:cstheme="minorHAnsi"/>
          <w:b/>
          <w:spacing w:val="-7"/>
        </w:rPr>
        <w:t xml:space="preserve"> </w:t>
      </w:r>
      <w:r w:rsidRPr="00FB324F">
        <w:rPr>
          <w:rFonts w:ascii="Verdana" w:hAnsi="Verdana" w:cstheme="minorHAnsi"/>
          <w:b/>
        </w:rPr>
        <w:t>licitadores</w:t>
      </w:r>
      <w:r w:rsidRPr="00FB324F">
        <w:rPr>
          <w:rFonts w:ascii="Verdana" w:hAnsi="Verdana" w:cstheme="minorHAnsi"/>
        </w:rPr>
        <w:t>:</w:t>
      </w:r>
      <w:r w:rsidRPr="00FB324F">
        <w:rPr>
          <w:rFonts w:ascii="Verdana" w:hAnsi="Verdana" w:cstheme="minorHAnsi"/>
          <w:spacing w:val="1"/>
        </w:rPr>
        <w:t xml:space="preserve"> </w:t>
      </w:r>
      <w:r w:rsidRPr="00FB324F">
        <w:rPr>
          <w:rFonts w:ascii="Verdana" w:hAnsi="Verdana" w:cstheme="minorHAnsi"/>
        </w:rPr>
        <w:t>Al</w:t>
      </w:r>
      <w:r w:rsidRPr="00FB324F">
        <w:rPr>
          <w:rFonts w:ascii="Verdana" w:hAnsi="Verdana" w:cstheme="minorHAnsi"/>
          <w:spacing w:val="-3"/>
        </w:rPr>
        <w:t xml:space="preserve"> </w:t>
      </w:r>
      <w:r w:rsidRPr="00FB324F">
        <w:rPr>
          <w:rFonts w:ascii="Verdana" w:hAnsi="Verdana" w:cstheme="minorHAnsi"/>
        </w:rPr>
        <w:t>correo</w:t>
      </w:r>
      <w:r w:rsidRPr="00FB324F">
        <w:rPr>
          <w:rFonts w:ascii="Verdana" w:hAnsi="Verdana" w:cstheme="minorHAnsi"/>
          <w:spacing w:val="-2"/>
        </w:rPr>
        <w:t xml:space="preserve"> </w:t>
      </w:r>
      <w:r w:rsidRPr="00FB324F">
        <w:rPr>
          <w:rFonts w:ascii="Verdana" w:hAnsi="Verdana" w:cstheme="minorHAnsi"/>
        </w:rPr>
        <w:t>electrónico:</w:t>
      </w:r>
      <w:r w:rsidRPr="00FB324F">
        <w:rPr>
          <w:rFonts w:ascii="Verdana" w:hAnsi="Verdana" w:cstheme="minorHAnsi"/>
          <w:spacing w:val="1"/>
        </w:rPr>
        <w:t xml:space="preserve"> </w:t>
      </w:r>
      <w:hyperlink r:id="rId8">
        <w:r w:rsidR="000363C5" w:rsidRPr="00FB324F">
          <w:rPr>
            <w:rFonts w:ascii="Verdana" w:hAnsi="Verdana" w:cstheme="minorHAnsi"/>
            <w:spacing w:val="-2"/>
          </w:rPr>
          <w:t>contratacion@camaragc.es</w:t>
        </w:r>
      </w:hyperlink>
    </w:p>
    <w:sectPr w:rsidR="000363C5" w:rsidRPr="00E276CB">
      <w:headerReference w:type="default" r:id="rId9"/>
      <w:footerReference w:type="default" r:id="rId10"/>
      <w:pgSz w:w="11910" w:h="16840"/>
      <w:pgMar w:top="1380" w:right="820" w:bottom="1500" w:left="1160" w:header="0" w:footer="1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3B6D" w14:textId="77777777" w:rsidR="009A09F8" w:rsidRDefault="009A09F8">
      <w:r>
        <w:separator/>
      </w:r>
    </w:p>
  </w:endnote>
  <w:endnote w:type="continuationSeparator" w:id="0">
    <w:p w14:paraId="33242492" w14:textId="77777777" w:rsidR="009A09F8" w:rsidRDefault="009A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icrosoft Tai Le">
    <w:panose1 w:val="020B0502040204020203"/>
    <w:charset w:val="00"/>
    <w:family w:val="swiss"/>
    <w:pitch w:val="variable"/>
    <w:sig w:usb0="00000003" w:usb1="00000000" w:usb2="4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9AA2" w14:textId="77777777" w:rsidR="000363C5" w:rsidRDefault="00EC4D0A">
    <w:pPr>
      <w:pStyle w:val="Textoindependiente"/>
      <w:spacing w:line="14" w:lineRule="auto"/>
      <w:rPr>
        <w:sz w:val="20"/>
      </w:rPr>
    </w:pPr>
    <w:r>
      <w:rPr>
        <w:noProof/>
      </w:rPr>
      <mc:AlternateContent>
        <mc:Choice Requires="wps">
          <w:drawing>
            <wp:anchor distT="0" distB="0" distL="0" distR="0" simplePos="0" relativeHeight="487363072" behindDoc="1" locked="0" layoutInCell="1" allowOverlap="1" wp14:anchorId="26BF67E2" wp14:editId="18011AB4">
              <wp:simplePos x="0" y="0"/>
              <wp:positionH relativeFrom="page">
                <wp:posOffset>6303264</wp:posOffset>
              </wp:positionH>
              <wp:positionV relativeFrom="page">
                <wp:posOffset>9719585</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7D6A1772" w14:textId="77777777" w:rsidR="000363C5" w:rsidRPr="001C452A" w:rsidRDefault="00EC4D0A">
                          <w:pPr>
                            <w:pStyle w:val="Textoindependiente"/>
                            <w:spacing w:before="11"/>
                            <w:ind w:left="60"/>
                            <w:rPr>
                              <w:rFonts w:asciiTheme="minorHAnsi" w:hAnsiTheme="minorHAnsi" w:cstheme="minorHAnsi"/>
                            </w:rPr>
                          </w:pPr>
                          <w:r w:rsidRPr="001C452A">
                            <w:rPr>
                              <w:rFonts w:asciiTheme="minorHAnsi" w:hAnsiTheme="minorHAnsi" w:cstheme="minorHAnsi"/>
                              <w:spacing w:val="-10"/>
                            </w:rPr>
                            <w:fldChar w:fldCharType="begin"/>
                          </w:r>
                          <w:r w:rsidRPr="001C452A">
                            <w:rPr>
                              <w:rFonts w:asciiTheme="minorHAnsi" w:hAnsiTheme="minorHAnsi" w:cstheme="minorHAnsi"/>
                              <w:spacing w:val="-10"/>
                            </w:rPr>
                            <w:instrText xml:space="preserve"> PAGE </w:instrText>
                          </w:r>
                          <w:r w:rsidRPr="001C452A">
                            <w:rPr>
                              <w:rFonts w:asciiTheme="minorHAnsi" w:hAnsiTheme="minorHAnsi" w:cstheme="minorHAnsi"/>
                              <w:spacing w:val="-10"/>
                            </w:rPr>
                            <w:fldChar w:fldCharType="separate"/>
                          </w:r>
                          <w:r w:rsidRPr="001C452A">
                            <w:rPr>
                              <w:rFonts w:asciiTheme="minorHAnsi" w:hAnsiTheme="minorHAnsi" w:cstheme="minorHAnsi"/>
                              <w:spacing w:val="-10"/>
                            </w:rPr>
                            <w:t>5</w:t>
                          </w:r>
                          <w:r w:rsidRPr="001C452A">
                            <w:rPr>
                              <w:rFonts w:asciiTheme="minorHAnsi" w:hAnsiTheme="minorHAnsi" w:cstheme="minorHAnsi"/>
                              <w:spacing w:val="-10"/>
                            </w:rPr>
                            <w:fldChar w:fldCharType="end"/>
                          </w:r>
                        </w:p>
                      </w:txbxContent>
                    </wps:txbx>
                    <wps:bodyPr wrap="square" lIns="0" tIns="0" rIns="0" bIns="0" rtlCol="0">
                      <a:noAutofit/>
                    </wps:bodyPr>
                  </wps:wsp>
                </a:graphicData>
              </a:graphic>
            </wp:anchor>
          </w:drawing>
        </mc:Choice>
        <mc:Fallback>
          <w:pict>
            <v:shapetype w14:anchorId="26BF67E2" id="_x0000_t202" coordsize="21600,21600" o:spt="202" path="m,l,21600r21600,l21600,xe">
              <v:stroke joinstyle="miter"/>
              <v:path gradientshapeok="t" o:connecttype="rect"/>
            </v:shapetype>
            <v:shape id="Textbox 1" o:spid="_x0000_s1026" type="#_x0000_t202" style="position:absolute;margin-left:496.3pt;margin-top:765.3pt;width:12.55pt;height:14.25pt;z-index:-1595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" filled="f" stroked="f">
              <v:textbox inset="0,0,0,0">
                <w:txbxContent>
                  <w:p w14:paraId="7D6A1772" w14:textId="77777777" w:rsidR="000363C5" w:rsidRPr="001C452A" w:rsidRDefault="00EC4D0A">
                    <w:pPr>
                      <w:pStyle w:val="Textoindependiente"/>
                      <w:spacing w:before="11"/>
                      <w:ind w:left="60"/>
                      <w:rPr>
                        <w:rFonts w:asciiTheme="minorHAnsi" w:hAnsiTheme="minorHAnsi" w:cstheme="minorHAnsi"/>
                      </w:rPr>
                    </w:pPr>
                    <w:r w:rsidRPr="001C452A">
                      <w:rPr>
                        <w:rFonts w:asciiTheme="minorHAnsi" w:hAnsiTheme="minorHAnsi" w:cstheme="minorHAnsi"/>
                        <w:spacing w:val="-10"/>
                      </w:rPr>
                      <w:fldChar w:fldCharType="begin"/>
                    </w:r>
                    <w:r w:rsidRPr="001C452A">
                      <w:rPr>
                        <w:rFonts w:asciiTheme="minorHAnsi" w:hAnsiTheme="minorHAnsi" w:cstheme="minorHAnsi"/>
                        <w:spacing w:val="-10"/>
                      </w:rPr>
                      <w:instrText xml:space="preserve"> PAGE </w:instrText>
                    </w:r>
                    <w:r w:rsidRPr="001C452A">
                      <w:rPr>
                        <w:rFonts w:asciiTheme="minorHAnsi" w:hAnsiTheme="minorHAnsi" w:cstheme="minorHAnsi"/>
                        <w:spacing w:val="-10"/>
                      </w:rPr>
                      <w:fldChar w:fldCharType="separate"/>
                    </w:r>
                    <w:r w:rsidRPr="001C452A">
                      <w:rPr>
                        <w:rFonts w:asciiTheme="minorHAnsi" w:hAnsiTheme="minorHAnsi" w:cstheme="minorHAnsi"/>
                        <w:spacing w:val="-10"/>
                      </w:rPr>
                      <w:t>5</w:t>
                    </w:r>
                    <w:r w:rsidRPr="001C452A">
                      <w:rPr>
                        <w:rFonts w:asciiTheme="minorHAnsi" w:hAnsiTheme="minorHAnsi" w:cstheme="minorHAns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37E93" w14:textId="77777777" w:rsidR="009A09F8" w:rsidRDefault="009A09F8">
      <w:r>
        <w:separator/>
      </w:r>
    </w:p>
  </w:footnote>
  <w:footnote w:type="continuationSeparator" w:id="0">
    <w:p w14:paraId="0EFF69EA" w14:textId="77777777" w:rsidR="009A09F8" w:rsidRDefault="009A0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7A73" w14:textId="77777777" w:rsidR="001E0E11" w:rsidRDefault="001E0E11">
    <w:pPr>
      <w:pStyle w:val="Encabezado"/>
    </w:pPr>
  </w:p>
  <w:p w14:paraId="7C3121FE" w14:textId="77777777" w:rsidR="001E0E11" w:rsidRDefault="001E0E11">
    <w:pPr>
      <w:pStyle w:val="Encabezado"/>
    </w:pPr>
  </w:p>
  <w:p w14:paraId="433FB90E" w14:textId="656559C1" w:rsidR="001E0E11" w:rsidRDefault="001E0E11">
    <w:pPr>
      <w:pStyle w:val="Encabezado"/>
    </w:pPr>
    <w:r w:rsidRPr="00E276CB">
      <w:rPr>
        <w:rFonts w:ascii="Verdana" w:hAnsi="Verdana"/>
        <w:noProof/>
      </w:rPr>
      <w:drawing>
        <wp:inline distT="0" distB="0" distL="0" distR="0" wp14:anchorId="53BAEF5F" wp14:editId="564433D9">
          <wp:extent cx="1257300" cy="42164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257962" cy="4218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914"/>
    <w:multiLevelType w:val="hybridMultilevel"/>
    <w:tmpl w:val="3044E8DE"/>
    <w:lvl w:ilvl="0" w:tplc="0C0A0001">
      <w:start w:val="1"/>
      <w:numFmt w:val="bullet"/>
      <w:lvlText w:val=""/>
      <w:lvlJc w:val="left"/>
      <w:pPr>
        <w:ind w:left="851" w:hanging="360"/>
      </w:pPr>
      <w:rPr>
        <w:rFonts w:ascii="Symbol" w:hAnsi="Symbol" w:hint="default"/>
      </w:rPr>
    </w:lvl>
    <w:lvl w:ilvl="1" w:tplc="0C0A0003" w:tentative="1">
      <w:start w:val="1"/>
      <w:numFmt w:val="bullet"/>
      <w:lvlText w:val="o"/>
      <w:lvlJc w:val="left"/>
      <w:pPr>
        <w:ind w:left="1571" w:hanging="360"/>
      </w:pPr>
      <w:rPr>
        <w:rFonts w:ascii="Courier New" w:hAnsi="Courier New" w:cs="Courier New" w:hint="default"/>
      </w:rPr>
    </w:lvl>
    <w:lvl w:ilvl="2" w:tplc="0C0A0005" w:tentative="1">
      <w:start w:val="1"/>
      <w:numFmt w:val="bullet"/>
      <w:lvlText w:val=""/>
      <w:lvlJc w:val="left"/>
      <w:pPr>
        <w:ind w:left="2291" w:hanging="360"/>
      </w:pPr>
      <w:rPr>
        <w:rFonts w:ascii="Wingdings" w:hAnsi="Wingdings" w:hint="default"/>
      </w:rPr>
    </w:lvl>
    <w:lvl w:ilvl="3" w:tplc="0C0A0001" w:tentative="1">
      <w:start w:val="1"/>
      <w:numFmt w:val="bullet"/>
      <w:lvlText w:val=""/>
      <w:lvlJc w:val="left"/>
      <w:pPr>
        <w:ind w:left="3011" w:hanging="360"/>
      </w:pPr>
      <w:rPr>
        <w:rFonts w:ascii="Symbol" w:hAnsi="Symbol" w:hint="default"/>
      </w:rPr>
    </w:lvl>
    <w:lvl w:ilvl="4" w:tplc="0C0A0003" w:tentative="1">
      <w:start w:val="1"/>
      <w:numFmt w:val="bullet"/>
      <w:lvlText w:val="o"/>
      <w:lvlJc w:val="left"/>
      <w:pPr>
        <w:ind w:left="3731" w:hanging="360"/>
      </w:pPr>
      <w:rPr>
        <w:rFonts w:ascii="Courier New" w:hAnsi="Courier New" w:cs="Courier New" w:hint="default"/>
      </w:rPr>
    </w:lvl>
    <w:lvl w:ilvl="5" w:tplc="0C0A0005" w:tentative="1">
      <w:start w:val="1"/>
      <w:numFmt w:val="bullet"/>
      <w:lvlText w:val=""/>
      <w:lvlJc w:val="left"/>
      <w:pPr>
        <w:ind w:left="4451" w:hanging="360"/>
      </w:pPr>
      <w:rPr>
        <w:rFonts w:ascii="Wingdings" w:hAnsi="Wingdings" w:hint="default"/>
      </w:rPr>
    </w:lvl>
    <w:lvl w:ilvl="6" w:tplc="0C0A0001" w:tentative="1">
      <w:start w:val="1"/>
      <w:numFmt w:val="bullet"/>
      <w:lvlText w:val=""/>
      <w:lvlJc w:val="left"/>
      <w:pPr>
        <w:ind w:left="5171" w:hanging="360"/>
      </w:pPr>
      <w:rPr>
        <w:rFonts w:ascii="Symbol" w:hAnsi="Symbol" w:hint="default"/>
      </w:rPr>
    </w:lvl>
    <w:lvl w:ilvl="7" w:tplc="0C0A0003" w:tentative="1">
      <w:start w:val="1"/>
      <w:numFmt w:val="bullet"/>
      <w:lvlText w:val="o"/>
      <w:lvlJc w:val="left"/>
      <w:pPr>
        <w:ind w:left="5891" w:hanging="360"/>
      </w:pPr>
      <w:rPr>
        <w:rFonts w:ascii="Courier New" w:hAnsi="Courier New" w:cs="Courier New" w:hint="default"/>
      </w:rPr>
    </w:lvl>
    <w:lvl w:ilvl="8" w:tplc="0C0A0005" w:tentative="1">
      <w:start w:val="1"/>
      <w:numFmt w:val="bullet"/>
      <w:lvlText w:val=""/>
      <w:lvlJc w:val="left"/>
      <w:pPr>
        <w:ind w:left="6611" w:hanging="360"/>
      </w:pPr>
      <w:rPr>
        <w:rFonts w:ascii="Wingdings" w:hAnsi="Wingdings" w:hint="default"/>
      </w:rPr>
    </w:lvl>
  </w:abstractNum>
  <w:abstractNum w:abstractNumId="1" w15:restartNumberingAfterBreak="0">
    <w:nsid w:val="0C76315D"/>
    <w:multiLevelType w:val="multilevel"/>
    <w:tmpl w:val="EE04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D485E"/>
    <w:multiLevelType w:val="hybridMultilevel"/>
    <w:tmpl w:val="715EBB7A"/>
    <w:lvl w:ilvl="0" w:tplc="92D2E936">
      <w:numFmt w:val="bullet"/>
      <w:lvlText w:val="-"/>
      <w:lvlJc w:val="left"/>
      <w:pPr>
        <w:ind w:left="851" w:hanging="360"/>
      </w:pPr>
      <w:rPr>
        <w:rFonts w:ascii="Microsoft Sans Serif" w:eastAsia="Microsoft Sans Serif" w:hAnsi="Microsoft Sans Serif" w:cs="Microsoft Sans Serif" w:hint="default"/>
        <w:w w:val="100"/>
        <w:sz w:val="22"/>
        <w:szCs w:val="22"/>
        <w:lang w:val="es-ES" w:eastAsia="en-US" w:bidi="ar-SA"/>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3" w15:restartNumberingAfterBreak="0">
    <w:nsid w:val="17001CBE"/>
    <w:multiLevelType w:val="hybridMultilevel"/>
    <w:tmpl w:val="AEE06CF2"/>
    <w:lvl w:ilvl="0" w:tplc="FD262818">
      <w:numFmt w:val="bullet"/>
      <w:lvlText w:val="-"/>
      <w:lvlJc w:val="left"/>
      <w:pPr>
        <w:ind w:left="255" w:hanging="137"/>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1" w:tplc="67405F84">
      <w:numFmt w:val="bullet"/>
      <w:lvlText w:val="•"/>
      <w:lvlJc w:val="left"/>
      <w:pPr>
        <w:ind w:left="1226" w:hanging="137"/>
      </w:pPr>
      <w:rPr>
        <w:rFonts w:hint="default"/>
        <w:lang w:val="es-ES" w:eastAsia="en-US" w:bidi="ar-SA"/>
      </w:rPr>
    </w:lvl>
    <w:lvl w:ilvl="2" w:tplc="A49EEC5A">
      <w:numFmt w:val="bullet"/>
      <w:lvlText w:val="•"/>
      <w:lvlJc w:val="left"/>
      <w:pPr>
        <w:ind w:left="2193" w:hanging="137"/>
      </w:pPr>
      <w:rPr>
        <w:rFonts w:hint="default"/>
        <w:lang w:val="es-ES" w:eastAsia="en-US" w:bidi="ar-SA"/>
      </w:rPr>
    </w:lvl>
    <w:lvl w:ilvl="3" w:tplc="E222C312">
      <w:numFmt w:val="bullet"/>
      <w:lvlText w:val="•"/>
      <w:lvlJc w:val="left"/>
      <w:pPr>
        <w:ind w:left="3159" w:hanging="137"/>
      </w:pPr>
      <w:rPr>
        <w:rFonts w:hint="default"/>
        <w:lang w:val="es-ES" w:eastAsia="en-US" w:bidi="ar-SA"/>
      </w:rPr>
    </w:lvl>
    <w:lvl w:ilvl="4" w:tplc="4280796E">
      <w:numFmt w:val="bullet"/>
      <w:lvlText w:val="•"/>
      <w:lvlJc w:val="left"/>
      <w:pPr>
        <w:ind w:left="4126" w:hanging="137"/>
      </w:pPr>
      <w:rPr>
        <w:rFonts w:hint="default"/>
        <w:lang w:val="es-ES" w:eastAsia="en-US" w:bidi="ar-SA"/>
      </w:rPr>
    </w:lvl>
    <w:lvl w:ilvl="5" w:tplc="D4264490">
      <w:numFmt w:val="bullet"/>
      <w:lvlText w:val="•"/>
      <w:lvlJc w:val="left"/>
      <w:pPr>
        <w:ind w:left="5093" w:hanging="137"/>
      </w:pPr>
      <w:rPr>
        <w:rFonts w:hint="default"/>
        <w:lang w:val="es-ES" w:eastAsia="en-US" w:bidi="ar-SA"/>
      </w:rPr>
    </w:lvl>
    <w:lvl w:ilvl="6" w:tplc="B03C857E">
      <w:numFmt w:val="bullet"/>
      <w:lvlText w:val="•"/>
      <w:lvlJc w:val="left"/>
      <w:pPr>
        <w:ind w:left="6059" w:hanging="137"/>
      </w:pPr>
      <w:rPr>
        <w:rFonts w:hint="default"/>
        <w:lang w:val="es-ES" w:eastAsia="en-US" w:bidi="ar-SA"/>
      </w:rPr>
    </w:lvl>
    <w:lvl w:ilvl="7" w:tplc="C86696D0">
      <w:numFmt w:val="bullet"/>
      <w:lvlText w:val="•"/>
      <w:lvlJc w:val="left"/>
      <w:pPr>
        <w:ind w:left="7026" w:hanging="137"/>
      </w:pPr>
      <w:rPr>
        <w:rFonts w:hint="default"/>
        <w:lang w:val="es-ES" w:eastAsia="en-US" w:bidi="ar-SA"/>
      </w:rPr>
    </w:lvl>
    <w:lvl w:ilvl="8" w:tplc="0E2E586C">
      <w:numFmt w:val="bullet"/>
      <w:lvlText w:val="•"/>
      <w:lvlJc w:val="left"/>
      <w:pPr>
        <w:ind w:left="7993" w:hanging="137"/>
      </w:pPr>
      <w:rPr>
        <w:rFonts w:hint="default"/>
        <w:lang w:val="es-ES" w:eastAsia="en-US" w:bidi="ar-SA"/>
      </w:rPr>
    </w:lvl>
  </w:abstractNum>
  <w:abstractNum w:abstractNumId="4" w15:restartNumberingAfterBreak="0">
    <w:nsid w:val="22EA1A34"/>
    <w:multiLevelType w:val="hybridMultilevel"/>
    <w:tmpl w:val="FB465C0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50C02ED"/>
    <w:multiLevelType w:val="hybridMultilevel"/>
    <w:tmpl w:val="F95A8A18"/>
    <w:lvl w:ilvl="0" w:tplc="0C0A0001">
      <w:start w:val="1"/>
      <w:numFmt w:val="bullet"/>
      <w:lvlText w:val=""/>
      <w:lvlJc w:val="left"/>
      <w:pPr>
        <w:ind w:left="851" w:hanging="360"/>
      </w:pPr>
      <w:rPr>
        <w:rFonts w:ascii="Symbol" w:hAnsi="Symbol" w:hint="default"/>
      </w:rPr>
    </w:lvl>
    <w:lvl w:ilvl="1" w:tplc="0C0A0003" w:tentative="1">
      <w:start w:val="1"/>
      <w:numFmt w:val="bullet"/>
      <w:lvlText w:val="o"/>
      <w:lvlJc w:val="left"/>
      <w:pPr>
        <w:ind w:left="1571" w:hanging="360"/>
      </w:pPr>
      <w:rPr>
        <w:rFonts w:ascii="Courier New" w:hAnsi="Courier New" w:cs="Courier New" w:hint="default"/>
      </w:rPr>
    </w:lvl>
    <w:lvl w:ilvl="2" w:tplc="0C0A0005" w:tentative="1">
      <w:start w:val="1"/>
      <w:numFmt w:val="bullet"/>
      <w:lvlText w:val=""/>
      <w:lvlJc w:val="left"/>
      <w:pPr>
        <w:ind w:left="2291" w:hanging="360"/>
      </w:pPr>
      <w:rPr>
        <w:rFonts w:ascii="Wingdings" w:hAnsi="Wingdings" w:hint="default"/>
      </w:rPr>
    </w:lvl>
    <w:lvl w:ilvl="3" w:tplc="0C0A0001" w:tentative="1">
      <w:start w:val="1"/>
      <w:numFmt w:val="bullet"/>
      <w:lvlText w:val=""/>
      <w:lvlJc w:val="left"/>
      <w:pPr>
        <w:ind w:left="3011" w:hanging="360"/>
      </w:pPr>
      <w:rPr>
        <w:rFonts w:ascii="Symbol" w:hAnsi="Symbol" w:hint="default"/>
      </w:rPr>
    </w:lvl>
    <w:lvl w:ilvl="4" w:tplc="0C0A0003" w:tentative="1">
      <w:start w:val="1"/>
      <w:numFmt w:val="bullet"/>
      <w:lvlText w:val="o"/>
      <w:lvlJc w:val="left"/>
      <w:pPr>
        <w:ind w:left="3731" w:hanging="360"/>
      </w:pPr>
      <w:rPr>
        <w:rFonts w:ascii="Courier New" w:hAnsi="Courier New" w:cs="Courier New" w:hint="default"/>
      </w:rPr>
    </w:lvl>
    <w:lvl w:ilvl="5" w:tplc="0C0A0005" w:tentative="1">
      <w:start w:val="1"/>
      <w:numFmt w:val="bullet"/>
      <w:lvlText w:val=""/>
      <w:lvlJc w:val="left"/>
      <w:pPr>
        <w:ind w:left="4451" w:hanging="360"/>
      </w:pPr>
      <w:rPr>
        <w:rFonts w:ascii="Wingdings" w:hAnsi="Wingdings" w:hint="default"/>
      </w:rPr>
    </w:lvl>
    <w:lvl w:ilvl="6" w:tplc="0C0A0001" w:tentative="1">
      <w:start w:val="1"/>
      <w:numFmt w:val="bullet"/>
      <w:lvlText w:val=""/>
      <w:lvlJc w:val="left"/>
      <w:pPr>
        <w:ind w:left="5171" w:hanging="360"/>
      </w:pPr>
      <w:rPr>
        <w:rFonts w:ascii="Symbol" w:hAnsi="Symbol" w:hint="default"/>
      </w:rPr>
    </w:lvl>
    <w:lvl w:ilvl="7" w:tplc="0C0A0003" w:tentative="1">
      <w:start w:val="1"/>
      <w:numFmt w:val="bullet"/>
      <w:lvlText w:val="o"/>
      <w:lvlJc w:val="left"/>
      <w:pPr>
        <w:ind w:left="5891" w:hanging="360"/>
      </w:pPr>
      <w:rPr>
        <w:rFonts w:ascii="Courier New" w:hAnsi="Courier New" w:cs="Courier New" w:hint="default"/>
      </w:rPr>
    </w:lvl>
    <w:lvl w:ilvl="8" w:tplc="0C0A0005" w:tentative="1">
      <w:start w:val="1"/>
      <w:numFmt w:val="bullet"/>
      <w:lvlText w:val=""/>
      <w:lvlJc w:val="left"/>
      <w:pPr>
        <w:ind w:left="6611" w:hanging="360"/>
      </w:pPr>
      <w:rPr>
        <w:rFonts w:ascii="Wingdings" w:hAnsi="Wingdings" w:hint="default"/>
      </w:rPr>
    </w:lvl>
  </w:abstractNum>
  <w:abstractNum w:abstractNumId="6" w15:restartNumberingAfterBreak="0">
    <w:nsid w:val="2E564F6B"/>
    <w:multiLevelType w:val="hybridMultilevel"/>
    <w:tmpl w:val="273C8240"/>
    <w:lvl w:ilvl="0" w:tplc="0C0A0001">
      <w:start w:val="1"/>
      <w:numFmt w:val="bullet"/>
      <w:lvlText w:val=""/>
      <w:lvlJc w:val="left"/>
      <w:pPr>
        <w:ind w:left="851" w:hanging="360"/>
      </w:pPr>
      <w:rPr>
        <w:rFonts w:ascii="Symbol" w:hAnsi="Symbol" w:hint="default"/>
        <w:b w:val="0"/>
        <w:bCs w:val="0"/>
        <w:i w:val="0"/>
        <w:iCs w:val="0"/>
        <w:spacing w:val="0"/>
        <w:w w:val="100"/>
        <w:sz w:val="22"/>
        <w:szCs w:val="22"/>
        <w:lang w:val="es-ES" w:eastAsia="en-US" w:bidi="ar-SA"/>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7" w15:restartNumberingAfterBreak="0">
    <w:nsid w:val="38350FA4"/>
    <w:multiLevelType w:val="hybridMultilevel"/>
    <w:tmpl w:val="9078B628"/>
    <w:lvl w:ilvl="0" w:tplc="0C0A0001">
      <w:start w:val="1"/>
      <w:numFmt w:val="bullet"/>
      <w:lvlText w:val=""/>
      <w:lvlJc w:val="left"/>
      <w:pPr>
        <w:ind w:left="851" w:hanging="360"/>
      </w:pPr>
      <w:rPr>
        <w:rFonts w:ascii="Symbol" w:hAnsi="Symbol" w:hint="default"/>
      </w:rPr>
    </w:lvl>
    <w:lvl w:ilvl="1" w:tplc="0C0A0003" w:tentative="1">
      <w:start w:val="1"/>
      <w:numFmt w:val="bullet"/>
      <w:lvlText w:val="o"/>
      <w:lvlJc w:val="left"/>
      <w:pPr>
        <w:ind w:left="1571" w:hanging="360"/>
      </w:pPr>
      <w:rPr>
        <w:rFonts w:ascii="Courier New" w:hAnsi="Courier New" w:cs="Courier New" w:hint="default"/>
      </w:rPr>
    </w:lvl>
    <w:lvl w:ilvl="2" w:tplc="0C0A0005" w:tentative="1">
      <w:start w:val="1"/>
      <w:numFmt w:val="bullet"/>
      <w:lvlText w:val=""/>
      <w:lvlJc w:val="left"/>
      <w:pPr>
        <w:ind w:left="2291" w:hanging="360"/>
      </w:pPr>
      <w:rPr>
        <w:rFonts w:ascii="Wingdings" w:hAnsi="Wingdings" w:hint="default"/>
      </w:rPr>
    </w:lvl>
    <w:lvl w:ilvl="3" w:tplc="0C0A0001" w:tentative="1">
      <w:start w:val="1"/>
      <w:numFmt w:val="bullet"/>
      <w:lvlText w:val=""/>
      <w:lvlJc w:val="left"/>
      <w:pPr>
        <w:ind w:left="3011" w:hanging="360"/>
      </w:pPr>
      <w:rPr>
        <w:rFonts w:ascii="Symbol" w:hAnsi="Symbol" w:hint="default"/>
      </w:rPr>
    </w:lvl>
    <w:lvl w:ilvl="4" w:tplc="0C0A0003" w:tentative="1">
      <w:start w:val="1"/>
      <w:numFmt w:val="bullet"/>
      <w:lvlText w:val="o"/>
      <w:lvlJc w:val="left"/>
      <w:pPr>
        <w:ind w:left="3731" w:hanging="360"/>
      </w:pPr>
      <w:rPr>
        <w:rFonts w:ascii="Courier New" w:hAnsi="Courier New" w:cs="Courier New" w:hint="default"/>
      </w:rPr>
    </w:lvl>
    <w:lvl w:ilvl="5" w:tplc="0C0A0005" w:tentative="1">
      <w:start w:val="1"/>
      <w:numFmt w:val="bullet"/>
      <w:lvlText w:val=""/>
      <w:lvlJc w:val="left"/>
      <w:pPr>
        <w:ind w:left="4451" w:hanging="360"/>
      </w:pPr>
      <w:rPr>
        <w:rFonts w:ascii="Wingdings" w:hAnsi="Wingdings" w:hint="default"/>
      </w:rPr>
    </w:lvl>
    <w:lvl w:ilvl="6" w:tplc="0C0A0001" w:tentative="1">
      <w:start w:val="1"/>
      <w:numFmt w:val="bullet"/>
      <w:lvlText w:val=""/>
      <w:lvlJc w:val="left"/>
      <w:pPr>
        <w:ind w:left="5171" w:hanging="360"/>
      </w:pPr>
      <w:rPr>
        <w:rFonts w:ascii="Symbol" w:hAnsi="Symbol" w:hint="default"/>
      </w:rPr>
    </w:lvl>
    <w:lvl w:ilvl="7" w:tplc="0C0A0003" w:tentative="1">
      <w:start w:val="1"/>
      <w:numFmt w:val="bullet"/>
      <w:lvlText w:val="o"/>
      <w:lvlJc w:val="left"/>
      <w:pPr>
        <w:ind w:left="5891" w:hanging="360"/>
      </w:pPr>
      <w:rPr>
        <w:rFonts w:ascii="Courier New" w:hAnsi="Courier New" w:cs="Courier New" w:hint="default"/>
      </w:rPr>
    </w:lvl>
    <w:lvl w:ilvl="8" w:tplc="0C0A0005" w:tentative="1">
      <w:start w:val="1"/>
      <w:numFmt w:val="bullet"/>
      <w:lvlText w:val=""/>
      <w:lvlJc w:val="left"/>
      <w:pPr>
        <w:ind w:left="6611" w:hanging="360"/>
      </w:pPr>
      <w:rPr>
        <w:rFonts w:ascii="Wingdings" w:hAnsi="Wingdings" w:hint="default"/>
      </w:rPr>
    </w:lvl>
  </w:abstractNum>
  <w:abstractNum w:abstractNumId="8" w15:restartNumberingAfterBreak="0">
    <w:nsid w:val="38FE3562"/>
    <w:multiLevelType w:val="hybridMultilevel"/>
    <w:tmpl w:val="61FEDDB8"/>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9" w15:restartNumberingAfterBreak="0">
    <w:nsid w:val="3BCA71F5"/>
    <w:multiLevelType w:val="multilevel"/>
    <w:tmpl w:val="0F48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5908F6"/>
    <w:multiLevelType w:val="hybridMultilevel"/>
    <w:tmpl w:val="CB147008"/>
    <w:lvl w:ilvl="0" w:tplc="92D2E936">
      <w:numFmt w:val="bullet"/>
      <w:lvlText w:val="-"/>
      <w:lvlJc w:val="left"/>
      <w:pPr>
        <w:ind w:left="851" w:hanging="360"/>
      </w:pPr>
      <w:rPr>
        <w:rFonts w:ascii="Microsoft Sans Serif" w:eastAsia="Microsoft Sans Serif" w:hAnsi="Microsoft Sans Serif" w:cs="Microsoft Sans Serif" w:hint="default"/>
        <w:w w:val="100"/>
        <w:sz w:val="22"/>
        <w:szCs w:val="22"/>
        <w:lang w:val="es-ES" w:eastAsia="en-US" w:bidi="ar-SA"/>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11" w15:restartNumberingAfterBreak="0">
    <w:nsid w:val="45C84A90"/>
    <w:multiLevelType w:val="hybridMultilevel"/>
    <w:tmpl w:val="A5705CBE"/>
    <w:lvl w:ilvl="0" w:tplc="92D2E936">
      <w:numFmt w:val="bullet"/>
      <w:lvlText w:val="-"/>
      <w:lvlJc w:val="left"/>
      <w:pPr>
        <w:ind w:left="851" w:hanging="360"/>
      </w:pPr>
      <w:rPr>
        <w:rFonts w:ascii="Microsoft Sans Serif" w:eastAsia="Microsoft Sans Serif" w:hAnsi="Microsoft Sans Serif" w:cs="Microsoft Sans Serif" w:hint="default"/>
        <w:w w:val="100"/>
        <w:sz w:val="22"/>
        <w:szCs w:val="22"/>
        <w:lang w:val="es-ES" w:eastAsia="en-US" w:bidi="ar-SA"/>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12" w15:restartNumberingAfterBreak="0">
    <w:nsid w:val="4CD264D7"/>
    <w:multiLevelType w:val="multilevel"/>
    <w:tmpl w:val="A414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BB021E"/>
    <w:multiLevelType w:val="hybridMultilevel"/>
    <w:tmpl w:val="AEBABB40"/>
    <w:lvl w:ilvl="0" w:tplc="0C0A0001">
      <w:start w:val="1"/>
      <w:numFmt w:val="bullet"/>
      <w:lvlText w:val=""/>
      <w:lvlJc w:val="left"/>
      <w:pPr>
        <w:ind w:left="838" w:hanging="360"/>
      </w:pPr>
      <w:rPr>
        <w:rFonts w:ascii="Symbol" w:hAnsi="Symbol" w:hint="default"/>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14" w15:restartNumberingAfterBreak="0">
    <w:nsid w:val="52F42D76"/>
    <w:multiLevelType w:val="hybridMultilevel"/>
    <w:tmpl w:val="91525D30"/>
    <w:lvl w:ilvl="0" w:tplc="0C0A0001">
      <w:start w:val="1"/>
      <w:numFmt w:val="bullet"/>
      <w:lvlText w:val=""/>
      <w:lvlJc w:val="left"/>
      <w:pPr>
        <w:ind w:left="851" w:hanging="360"/>
      </w:pPr>
      <w:rPr>
        <w:rFonts w:ascii="Symbol" w:hAnsi="Symbol" w:hint="default"/>
      </w:rPr>
    </w:lvl>
    <w:lvl w:ilvl="1" w:tplc="0C0A0003" w:tentative="1">
      <w:start w:val="1"/>
      <w:numFmt w:val="bullet"/>
      <w:lvlText w:val="o"/>
      <w:lvlJc w:val="left"/>
      <w:pPr>
        <w:ind w:left="1571" w:hanging="360"/>
      </w:pPr>
      <w:rPr>
        <w:rFonts w:ascii="Courier New" w:hAnsi="Courier New" w:cs="Courier New" w:hint="default"/>
      </w:rPr>
    </w:lvl>
    <w:lvl w:ilvl="2" w:tplc="0C0A0005" w:tentative="1">
      <w:start w:val="1"/>
      <w:numFmt w:val="bullet"/>
      <w:lvlText w:val=""/>
      <w:lvlJc w:val="left"/>
      <w:pPr>
        <w:ind w:left="2291" w:hanging="360"/>
      </w:pPr>
      <w:rPr>
        <w:rFonts w:ascii="Wingdings" w:hAnsi="Wingdings" w:hint="default"/>
      </w:rPr>
    </w:lvl>
    <w:lvl w:ilvl="3" w:tplc="0C0A0001" w:tentative="1">
      <w:start w:val="1"/>
      <w:numFmt w:val="bullet"/>
      <w:lvlText w:val=""/>
      <w:lvlJc w:val="left"/>
      <w:pPr>
        <w:ind w:left="3011" w:hanging="360"/>
      </w:pPr>
      <w:rPr>
        <w:rFonts w:ascii="Symbol" w:hAnsi="Symbol" w:hint="default"/>
      </w:rPr>
    </w:lvl>
    <w:lvl w:ilvl="4" w:tplc="0C0A0003" w:tentative="1">
      <w:start w:val="1"/>
      <w:numFmt w:val="bullet"/>
      <w:lvlText w:val="o"/>
      <w:lvlJc w:val="left"/>
      <w:pPr>
        <w:ind w:left="3731" w:hanging="360"/>
      </w:pPr>
      <w:rPr>
        <w:rFonts w:ascii="Courier New" w:hAnsi="Courier New" w:cs="Courier New" w:hint="default"/>
      </w:rPr>
    </w:lvl>
    <w:lvl w:ilvl="5" w:tplc="0C0A0005" w:tentative="1">
      <w:start w:val="1"/>
      <w:numFmt w:val="bullet"/>
      <w:lvlText w:val=""/>
      <w:lvlJc w:val="left"/>
      <w:pPr>
        <w:ind w:left="4451" w:hanging="360"/>
      </w:pPr>
      <w:rPr>
        <w:rFonts w:ascii="Wingdings" w:hAnsi="Wingdings" w:hint="default"/>
      </w:rPr>
    </w:lvl>
    <w:lvl w:ilvl="6" w:tplc="0C0A0001" w:tentative="1">
      <w:start w:val="1"/>
      <w:numFmt w:val="bullet"/>
      <w:lvlText w:val=""/>
      <w:lvlJc w:val="left"/>
      <w:pPr>
        <w:ind w:left="5171" w:hanging="360"/>
      </w:pPr>
      <w:rPr>
        <w:rFonts w:ascii="Symbol" w:hAnsi="Symbol" w:hint="default"/>
      </w:rPr>
    </w:lvl>
    <w:lvl w:ilvl="7" w:tplc="0C0A0003" w:tentative="1">
      <w:start w:val="1"/>
      <w:numFmt w:val="bullet"/>
      <w:lvlText w:val="o"/>
      <w:lvlJc w:val="left"/>
      <w:pPr>
        <w:ind w:left="5891" w:hanging="360"/>
      </w:pPr>
      <w:rPr>
        <w:rFonts w:ascii="Courier New" w:hAnsi="Courier New" w:cs="Courier New" w:hint="default"/>
      </w:rPr>
    </w:lvl>
    <w:lvl w:ilvl="8" w:tplc="0C0A0005" w:tentative="1">
      <w:start w:val="1"/>
      <w:numFmt w:val="bullet"/>
      <w:lvlText w:val=""/>
      <w:lvlJc w:val="left"/>
      <w:pPr>
        <w:ind w:left="6611" w:hanging="360"/>
      </w:pPr>
      <w:rPr>
        <w:rFonts w:ascii="Wingdings" w:hAnsi="Wingdings" w:hint="default"/>
      </w:rPr>
    </w:lvl>
  </w:abstractNum>
  <w:abstractNum w:abstractNumId="15" w15:restartNumberingAfterBreak="0">
    <w:nsid w:val="53EF4E4E"/>
    <w:multiLevelType w:val="hybridMultilevel"/>
    <w:tmpl w:val="1AC078DC"/>
    <w:lvl w:ilvl="0" w:tplc="92D2E936">
      <w:numFmt w:val="bullet"/>
      <w:lvlText w:val="-"/>
      <w:lvlJc w:val="left"/>
      <w:pPr>
        <w:ind w:left="838" w:hanging="360"/>
      </w:pPr>
      <w:rPr>
        <w:rFonts w:ascii="Microsoft Sans Serif" w:eastAsia="Microsoft Sans Serif" w:hAnsi="Microsoft Sans Serif" w:cs="Microsoft Sans Serif" w:hint="default"/>
        <w:w w:val="100"/>
        <w:sz w:val="22"/>
        <w:szCs w:val="22"/>
        <w:lang w:val="es-ES" w:eastAsia="en-US" w:bidi="ar-SA"/>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16" w15:restartNumberingAfterBreak="0">
    <w:nsid w:val="54921FB5"/>
    <w:multiLevelType w:val="multilevel"/>
    <w:tmpl w:val="46CC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472686"/>
    <w:multiLevelType w:val="hybridMultilevel"/>
    <w:tmpl w:val="1A4E8B8E"/>
    <w:lvl w:ilvl="0" w:tplc="7E2CEBEE">
      <w:numFmt w:val="bullet"/>
      <w:lvlText w:val="-"/>
      <w:lvlJc w:val="left"/>
      <w:pPr>
        <w:ind w:left="851" w:hanging="360"/>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1" w:tplc="0C0A0003" w:tentative="1">
      <w:start w:val="1"/>
      <w:numFmt w:val="bullet"/>
      <w:lvlText w:val="o"/>
      <w:lvlJc w:val="left"/>
      <w:pPr>
        <w:ind w:left="1571" w:hanging="360"/>
      </w:pPr>
      <w:rPr>
        <w:rFonts w:ascii="Courier New" w:hAnsi="Courier New" w:cs="Courier New" w:hint="default"/>
      </w:rPr>
    </w:lvl>
    <w:lvl w:ilvl="2" w:tplc="0C0A0005" w:tentative="1">
      <w:start w:val="1"/>
      <w:numFmt w:val="bullet"/>
      <w:lvlText w:val=""/>
      <w:lvlJc w:val="left"/>
      <w:pPr>
        <w:ind w:left="2291" w:hanging="360"/>
      </w:pPr>
      <w:rPr>
        <w:rFonts w:ascii="Wingdings" w:hAnsi="Wingdings" w:hint="default"/>
      </w:rPr>
    </w:lvl>
    <w:lvl w:ilvl="3" w:tplc="0C0A0001" w:tentative="1">
      <w:start w:val="1"/>
      <w:numFmt w:val="bullet"/>
      <w:lvlText w:val=""/>
      <w:lvlJc w:val="left"/>
      <w:pPr>
        <w:ind w:left="3011" w:hanging="360"/>
      </w:pPr>
      <w:rPr>
        <w:rFonts w:ascii="Symbol" w:hAnsi="Symbol" w:hint="default"/>
      </w:rPr>
    </w:lvl>
    <w:lvl w:ilvl="4" w:tplc="0C0A0003" w:tentative="1">
      <w:start w:val="1"/>
      <w:numFmt w:val="bullet"/>
      <w:lvlText w:val="o"/>
      <w:lvlJc w:val="left"/>
      <w:pPr>
        <w:ind w:left="3731" w:hanging="360"/>
      </w:pPr>
      <w:rPr>
        <w:rFonts w:ascii="Courier New" w:hAnsi="Courier New" w:cs="Courier New" w:hint="default"/>
      </w:rPr>
    </w:lvl>
    <w:lvl w:ilvl="5" w:tplc="0C0A0005" w:tentative="1">
      <w:start w:val="1"/>
      <w:numFmt w:val="bullet"/>
      <w:lvlText w:val=""/>
      <w:lvlJc w:val="left"/>
      <w:pPr>
        <w:ind w:left="4451" w:hanging="360"/>
      </w:pPr>
      <w:rPr>
        <w:rFonts w:ascii="Wingdings" w:hAnsi="Wingdings" w:hint="default"/>
      </w:rPr>
    </w:lvl>
    <w:lvl w:ilvl="6" w:tplc="0C0A0001" w:tentative="1">
      <w:start w:val="1"/>
      <w:numFmt w:val="bullet"/>
      <w:lvlText w:val=""/>
      <w:lvlJc w:val="left"/>
      <w:pPr>
        <w:ind w:left="5171" w:hanging="360"/>
      </w:pPr>
      <w:rPr>
        <w:rFonts w:ascii="Symbol" w:hAnsi="Symbol" w:hint="default"/>
      </w:rPr>
    </w:lvl>
    <w:lvl w:ilvl="7" w:tplc="0C0A0003" w:tentative="1">
      <w:start w:val="1"/>
      <w:numFmt w:val="bullet"/>
      <w:lvlText w:val="o"/>
      <w:lvlJc w:val="left"/>
      <w:pPr>
        <w:ind w:left="5891" w:hanging="360"/>
      </w:pPr>
      <w:rPr>
        <w:rFonts w:ascii="Courier New" w:hAnsi="Courier New" w:cs="Courier New" w:hint="default"/>
      </w:rPr>
    </w:lvl>
    <w:lvl w:ilvl="8" w:tplc="0C0A0005" w:tentative="1">
      <w:start w:val="1"/>
      <w:numFmt w:val="bullet"/>
      <w:lvlText w:val=""/>
      <w:lvlJc w:val="left"/>
      <w:pPr>
        <w:ind w:left="6611" w:hanging="360"/>
      </w:pPr>
      <w:rPr>
        <w:rFonts w:ascii="Wingdings" w:hAnsi="Wingdings" w:hint="default"/>
      </w:rPr>
    </w:lvl>
  </w:abstractNum>
  <w:abstractNum w:abstractNumId="18" w15:restartNumberingAfterBreak="0">
    <w:nsid w:val="5C8B0C90"/>
    <w:multiLevelType w:val="hybridMultilevel"/>
    <w:tmpl w:val="65E0A7C0"/>
    <w:lvl w:ilvl="0" w:tplc="92D2E936">
      <w:numFmt w:val="bullet"/>
      <w:lvlText w:val="-"/>
      <w:lvlJc w:val="left"/>
      <w:pPr>
        <w:ind w:left="851" w:hanging="360"/>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19" w15:restartNumberingAfterBreak="0">
    <w:nsid w:val="5CC651AD"/>
    <w:multiLevelType w:val="hybridMultilevel"/>
    <w:tmpl w:val="1EA2B3B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15:restartNumberingAfterBreak="0">
    <w:nsid w:val="609168EB"/>
    <w:multiLevelType w:val="hybridMultilevel"/>
    <w:tmpl w:val="E8882BD4"/>
    <w:lvl w:ilvl="0" w:tplc="92D2E936">
      <w:numFmt w:val="bullet"/>
      <w:lvlText w:val="-"/>
      <w:lvlJc w:val="left"/>
      <w:pPr>
        <w:ind w:left="851" w:hanging="360"/>
      </w:pPr>
      <w:rPr>
        <w:rFonts w:ascii="Microsoft Sans Serif" w:eastAsia="Microsoft Sans Serif" w:hAnsi="Microsoft Sans Serif" w:cs="Microsoft Sans Serif" w:hint="default"/>
        <w:w w:val="100"/>
        <w:sz w:val="22"/>
        <w:szCs w:val="22"/>
        <w:lang w:val="es-ES" w:eastAsia="en-US" w:bidi="ar-SA"/>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21" w15:restartNumberingAfterBreak="0">
    <w:nsid w:val="60EC1456"/>
    <w:multiLevelType w:val="hybridMultilevel"/>
    <w:tmpl w:val="E2600E1E"/>
    <w:lvl w:ilvl="0" w:tplc="92D2E936">
      <w:numFmt w:val="bullet"/>
      <w:lvlText w:val="-"/>
      <w:lvlJc w:val="left"/>
      <w:pPr>
        <w:ind w:left="255" w:hanging="137"/>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1" w:tplc="FFFFFFFF">
      <w:numFmt w:val="bullet"/>
      <w:lvlText w:val="•"/>
      <w:lvlJc w:val="left"/>
      <w:pPr>
        <w:ind w:left="1226" w:hanging="137"/>
      </w:pPr>
      <w:rPr>
        <w:rFonts w:hint="default"/>
        <w:lang w:val="es-ES" w:eastAsia="en-US" w:bidi="ar-SA"/>
      </w:rPr>
    </w:lvl>
    <w:lvl w:ilvl="2" w:tplc="FFFFFFFF">
      <w:numFmt w:val="bullet"/>
      <w:lvlText w:val="•"/>
      <w:lvlJc w:val="left"/>
      <w:pPr>
        <w:ind w:left="2193" w:hanging="137"/>
      </w:pPr>
      <w:rPr>
        <w:rFonts w:hint="default"/>
        <w:lang w:val="es-ES" w:eastAsia="en-US" w:bidi="ar-SA"/>
      </w:rPr>
    </w:lvl>
    <w:lvl w:ilvl="3" w:tplc="FFFFFFFF">
      <w:numFmt w:val="bullet"/>
      <w:lvlText w:val="•"/>
      <w:lvlJc w:val="left"/>
      <w:pPr>
        <w:ind w:left="3159" w:hanging="137"/>
      </w:pPr>
      <w:rPr>
        <w:rFonts w:hint="default"/>
        <w:lang w:val="es-ES" w:eastAsia="en-US" w:bidi="ar-SA"/>
      </w:rPr>
    </w:lvl>
    <w:lvl w:ilvl="4" w:tplc="FFFFFFFF">
      <w:numFmt w:val="bullet"/>
      <w:lvlText w:val="•"/>
      <w:lvlJc w:val="left"/>
      <w:pPr>
        <w:ind w:left="4126" w:hanging="137"/>
      </w:pPr>
      <w:rPr>
        <w:rFonts w:hint="default"/>
        <w:lang w:val="es-ES" w:eastAsia="en-US" w:bidi="ar-SA"/>
      </w:rPr>
    </w:lvl>
    <w:lvl w:ilvl="5" w:tplc="FFFFFFFF">
      <w:numFmt w:val="bullet"/>
      <w:lvlText w:val="•"/>
      <w:lvlJc w:val="left"/>
      <w:pPr>
        <w:ind w:left="5093" w:hanging="137"/>
      </w:pPr>
      <w:rPr>
        <w:rFonts w:hint="default"/>
        <w:lang w:val="es-ES" w:eastAsia="en-US" w:bidi="ar-SA"/>
      </w:rPr>
    </w:lvl>
    <w:lvl w:ilvl="6" w:tplc="FFFFFFFF">
      <w:numFmt w:val="bullet"/>
      <w:lvlText w:val="•"/>
      <w:lvlJc w:val="left"/>
      <w:pPr>
        <w:ind w:left="6059" w:hanging="137"/>
      </w:pPr>
      <w:rPr>
        <w:rFonts w:hint="default"/>
        <w:lang w:val="es-ES" w:eastAsia="en-US" w:bidi="ar-SA"/>
      </w:rPr>
    </w:lvl>
    <w:lvl w:ilvl="7" w:tplc="FFFFFFFF">
      <w:numFmt w:val="bullet"/>
      <w:lvlText w:val="•"/>
      <w:lvlJc w:val="left"/>
      <w:pPr>
        <w:ind w:left="7026" w:hanging="137"/>
      </w:pPr>
      <w:rPr>
        <w:rFonts w:hint="default"/>
        <w:lang w:val="es-ES" w:eastAsia="en-US" w:bidi="ar-SA"/>
      </w:rPr>
    </w:lvl>
    <w:lvl w:ilvl="8" w:tplc="FFFFFFFF">
      <w:numFmt w:val="bullet"/>
      <w:lvlText w:val="•"/>
      <w:lvlJc w:val="left"/>
      <w:pPr>
        <w:ind w:left="7993" w:hanging="137"/>
      </w:pPr>
      <w:rPr>
        <w:rFonts w:hint="default"/>
        <w:lang w:val="es-ES" w:eastAsia="en-US" w:bidi="ar-SA"/>
      </w:rPr>
    </w:lvl>
  </w:abstractNum>
  <w:abstractNum w:abstractNumId="22" w15:restartNumberingAfterBreak="0">
    <w:nsid w:val="6E562EDA"/>
    <w:multiLevelType w:val="hybridMultilevel"/>
    <w:tmpl w:val="370C4538"/>
    <w:lvl w:ilvl="0" w:tplc="F4A2868E">
      <w:numFmt w:val="bullet"/>
      <w:lvlText w:val=""/>
      <w:lvlJc w:val="left"/>
      <w:pPr>
        <w:ind w:left="959" w:hanging="360"/>
      </w:pPr>
      <w:rPr>
        <w:rFonts w:ascii="Symbol" w:eastAsia="Symbol" w:hAnsi="Symbol" w:cs="Symbol" w:hint="default"/>
        <w:b w:val="0"/>
        <w:bCs w:val="0"/>
        <w:i w:val="0"/>
        <w:iCs w:val="0"/>
        <w:spacing w:val="0"/>
        <w:w w:val="100"/>
        <w:sz w:val="22"/>
        <w:szCs w:val="22"/>
        <w:lang w:val="es-ES" w:eastAsia="en-US" w:bidi="ar-SA"/>
      </w:rPr>
    </w:lvl>
    <w:lvl w:ilvl="1" w:tplc="74CE744E">
      <w:numFmt w:val="bullet"/>
      <w:lvlText w:val="•"/>
      <w:lvlJc w:val="left"/>
      <w:pPr>
        <w:ind w:left="1856" w:hanging="360"/>
      </w:pPr>
      <w:rPr>
        <w:rFonts w:hint="default"/>
        <w:lang w:val="es-ES" w:eastAsia="en-US" w:bidi="ar-SA"/>
      </w:rPr>
    </w:lvl>
    <w:lvl w:ilvl="2" w:tplc="6582A396">
      <w:numFmt w:val="bullet"/>
      <w:lvlText w:val="•"/>
      <w:lvlJc w:val="left"/>
      <w:pPr>
        <w:ind w:left="2753" w:hanging="360"/>
      </w:pPr>
      <w:rPr>
        <w:rFonts w:hint="default"/>
        <w:lang w:val="es-ES" w:eastAsia="en-US" w:bidi="ar-SA"/>
      </w:rPr>
    </w:lvl>
    <w:lvl w:ilvl="3" w:tplc="582AB054">
      <w:numFmt w:val="bullet"/>
      <w:lvlText w:val="•"/>
      <w:lvlJc w:val="left"/>
      <w:pPr>
        <w:ind w:left="3649" w:hanging="360"/>
      </w:pPr>
      <w:rPr>
        <w:rFonts w:hint="default"/>
        <w:lang w:val="es-ES" w:eastAsia="en-US" w:bidi="ar-SA"/>
      </w:rPr>
    </w:lvl>
    <w:lvl w:ilvl="4" w:tplc="30709764">
      <w:numFmt w:val="bullet"/>
      <w:lvlText w:val="•"/>
      <w:lvlJc w:val="left"/>
      <w:pPr>
        <w:ind w:left="4546" w:hanging="360"/>
      </w:pPr>
      <w:rPr>
        <w:rFonts w:hint="default"/>
        <w:lang w:val="es-ES" w:eastAsia="en-US" w:bidi="ar-SA"/>
      </w:rPr>
    </w:lvl>
    <w:lvl w:ilvl="5" w:tplc="85C8E22A">
      <w:numFmt w:val="bullet"/>
      <w:lvlText w:val="•"/>
      <w:lvlJc w:val="left"/>
      <w:pPr>
        <w:ind w:left="5443" w:hanging="360"/>
      </w:pPr>
      <w:rPr>
        <w:rFonts w:hint="default"/>
        <w:lang w:val="es-ES" w:eastAsia="en-US" w:bidi="ar-SA"/>
      </w:rPr>
    </w:lvl>
    <w:lvl w:ilvl="6" w:tplc="E390B2AE">
      <w:numFmt w:val="bullet"/>
      <w:lvlText w:val="•"/>
      <w:lvlJc w:val="left"/>
      <w:pPr>
        <w:ind w:left="6339" w:hanging="360"/>
      </w:pPr>
      <w:rPr>
        <w:rFonts w:hint="default"/>
        <w:lang w:val="es-ES" w:eastAsia="en-US" w:bidi="ar-SA"/>
      </w:rPr>
    </w:lvl>
    <w:lvl w:ilvl="7" w:tplc="7326FC2C">
      <w:numFmt w:val="bullet"/>
      <w:lvlText w:val="•"/>
      <w:lvlJc w:val="left"/>
      <w:pPr>
        <w:ind w:left="7236" w:hanging="360"/>
      </w:pPr>
      <w:rPr>
        <w:rFonts w:hint="default"/>
        <w:lang w:val="es-ES" w:eastAsia="en-US" w:bidi="ar-SA"/>
      </w:rPr>
    </w:lvl>
    <w:lvl w:ilvl="8" w:tplc="D9AE9336">
      <w:numFmt w:val="bullet"/>
      <w:lvlText w:val="•"/>
      <w:lvlJc w:val="left"/>
      <w:pPr>
        <w:ind w:left="8133" w:hanging="360"/>
      </w:pPr>
      <w:rPr>
        <w:rFonts w:hint="default"/>
        <w:lang w:val="es-ES" w:eastAsia="en-US" w:bidi="ar-SA"/>
      </w:rPr>
    </w:lvl>
  </w:abstractNum>
  <w:abstractNum w:abstractNumId="23" w15:restartNumberingAfterBreak="0">
    <w:nsid w:val="709F5324"/>
    <w:multiLevelType w:val="hybridMultilevel"/>
    <w:tmpl w:val="A4A0364C"/>
    <w:lvl w:ilvl="0" w:tplc="7E2CEBEE">
      <w:numFmt w:val="bullet"/>
      <w:lvlText w:val="-"/>
      <w:lvlJc w:val="left"/>
      <w:pPr>
        <w:ind w:left="959" w:hanging="360"/>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1" w:tplc="A9CEDA54">
      <w:numFmt w:val="bullet"/>
      <w:lvlText w:val="•"/>
      <w:lvlJc w:val="left"/>
      <w:pPr>
        <w:ind w:left="1856" w:hanging="360"/>
      </w:pPr>
      <w:rPr>
        <w:rFonts w:hint="default"/>
        <w:lang w:val="es-ES" w:eastAsia="en-US" w:bidi="ar-SA"/>
      </w:rPr>
    </w:lvl>
    <w:lvl w:ilvl="2" w:tplc="42785288">
      <w:numFmt w:val="bullet"/>
      <w:lvlText w:val="•"/>
      <w:lvlJc w:val="left"/>
      <w:pPr>
        <w:ind w:left="2753" w:hanging="360"/>
      </w:pPr>
      <w:rPr>
        <w:rFonts w:hint="default"/>
        <w:lang w:val="es-ES" w:eastAsia="en-US" w:bidi="ar-SA"/>
      </w:rPr>
    </w:lvl>
    <w:lvl w:ilvl="3" w:tplc="A252920E">
      <w:numFmt w:val="bullet"/>
      <w:lvlText w:val="•"/>
      <w:lvlJc w:val="left"/>
      <w:pPr>
        <w:ind w:left="3649" w:hanging="360"/>
      </w:pPr>
      <w:rPr>
        <w:rFonts w:hint="default"/>
        <w:lang w:val="es-ES" w:eastAsia="en-US" w:bidi="ar-SA"/>
      </w:rPr>
    </w:lvl>
    <w:lvl w:ilvl="4" w:tplc="888A7B96">
      <w:numFmt w:val="bullet"/>
      <w:lvlText w:val="•"/>
      <w:lvlJc w:val="left"/>
      <w:pPr>
        <w:ind w:left="4546" w:hanging="360"/>
      </w:pPr>
      <w:rPr>
        <w:rFonts w:hint="default"/>
        <w:lang w:val="es-ES" w:eastAsia="en-US" w:bidi="ar-SA"/>
      </w:rPr>
    </w:lvl>
    <w:lvl w:ilvl="5" w:tplc="B8F652A2">
      <w:numFmt w:val="bullet"/>
      <w:lvlText w:val="•"/>
      <w:lvlJc w:val="left"/>
      <w:pPr>
        <w:ind w:left="5443" w:hanging="360"/>
      </w:pPr>
      <w:rPr>
        <w:rFonts w:hint="default"/>
        <w:lang w:val="es-ES" w:eastAsia="en-US" w:bidi="ar-SA"/>
      </w:rPr>
    </w:lvl>
    <w:lvl w:ilvl="6" w:tplc="A75ACB32">
      <w:numFmt w:val="bullet"/>
      <w:lvlText w:val="•"/>
      <w:lvlJc w:val="left"/>
      <w:pPr>
        <w:ind w:left="6339" w:hanging="360"/>
      </w:pPr>
      <w:rPr>
        <w:rFonts w:hint="default"/>
        <w:lang w:val="es-ES" w:eastAsia="en-US" w:bidi="ar-SA"/>
      </w:rPr>
    </w:lvl>
    <w:lvl w:ilvl="7" w:tplc="E4147992">
      <w:numFmt w:val="bullet"/>
      <w:lvlText w:val="•"/>
      <w:lvlJc w:val="left"/>
      <w:pPr>
        <w:ind w:left="7236" w:hanging="360"/>
      </w:pPr>
      <w:rPr>
        <w:rFonts w:hint="default"/>
        <w:lang w:val="es-ES" w:eastAsia="en-US" w:bidi="ar-SA"/>
      </w:rPr>
    </w:lvl>
    <w:lvl w:ilvl="8" w:tplc="4CB06528">
      <w:numFmt w:val="bullet"/>
      <w:lvlText w:val="•"/>
      <w:lvlJc w:val="left"/>
      <w:pPr>
        <w:ind w:left="8133" w:hanging="360"/>
      </w:pPr>
      <w:rPr>
        <w:rFonts w:hint="default"/>
        <w:lang w:val="es-ES" w:eastAsia="en-US" w:bidi="ar-SA"/>
      </w:rPr>
    </w:lvl>
  </w:abstractNum>
  <w:abstractNum w:abstractNumId="24" w15:restartNumberingAfterBreak="0">
    <w:nsid w:val="73816DA0"/>
    <w:multiLevelType w:val="multilevel"/>
    <w:tmpl w:val="B7EE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F43FEF"/>
    <w:multiLevelType w:val="hybridMultilevel"/>
    <w:tmpl w:val="52A86C92"/>
    <w:lvl w:ilvl="0" w:tplc="FABA3BE0">
      <w:start w:val="1"/>
      <w:numFmt w:val="decimal"/>
      <w:lvlText w:val="(%1)"/>
      <w:lvlJc w:val="left"/>
      <w:pPr>
        <w:ind w:left="478" w:hanging="360"/>
      </w:pPr>
      <w:rPr>
        <w:rFonts w:hint="default"/>
      </w:rPr>
    </w:lvl>
    <w:lvl w:ilvl="1" w:tplc="0C0A0019" w:tentative="1">
      <w:start w:val="1"/>
      <w:numFmt w:val="lowerLetter"/>
      <w:lvlText w:val="%2."/>
      <w:lvlJc w:val="left"/>
      <w:pPr>
        <w:ind w:left="1198" w:hanging="360"/>
      </w:pPr>
    </w:lvl>
    <w:lvl w:ilvl="2" w:tplc="0C0A001B" w:tentative="1">
      <w:start w:val="1"/>
      <w:numFmt w:val="lowerRoman"/>
      <w:lvlText w:val="%3."/>
      <w:lvlJc w:val="right"/>
      <w:pPr>
        <w:ind w:left="1918" w:hanging="180"/>
      </w:pPr>
    </w:lvl>
    <w:lvl w:ilvl="3" w:tplc="0C0A000F" w:tentative="1">
      <w:start w:val="1"/>
      <w:numFmt w:val="decimal"/>
      <w:lvlText w:val="%4."/>
      <w:lvlJc w:val="left"/>
      <w:pPr>
        <w:ind w:left="2638" w:hanging="360"/>
      </w:pPr>
    </w:lvl>
    <w:lvl w:ilvl="4" w:tplc="0C0A0019" w:tentative="1">
      <w:start w:val="1"/>
      <w:numFmt w:val="lowerLetter"/>
      <w:lvlText w:val="%5."/>
      <w:lvlJc w:val="left"/>
      <w:pPr>
        <w:ind w:left="3358" w:hanging="360"/>
      </w:pPr>
    </w:lvl>
    <w:lvl w:ilvl="5" w:tplc="0C0A001B" w:tentative="1">
      <w:start w:val="1"/>
      <w:numFmt w:val="lowerRoman"/>
      <w:lvlText w:val="%6."/>
      <w:lvlJc w:val="right"/>
      <w:pPr>
        <w:ind w:left="4078" w:hanging="180"/>
      </w:pPr>
    </w:lvl>
    <w:lvl w:ilvl="6" w:tplc="0C0A000F" w:tentative="1">
      <w:start w:val="1"/>
      <w:numFmt w:val="decimal"/>
      <w:lvlText w:val="%7."/>
      <w:lvlJc w:val="left"/>
      <w:pPr>
        <w:ind w:left="4798" w:hanging="360"/>
      </w:pPr>
    </w:lvl>
    <w:lvl w:ilvl="7" w:tplc="0C0A0019" w:tentative="1">
      <w:start w:val="1"/>
      <w:numFmt w:val="lowerLetter"/>
      <w:lvlText w:val="%8."/>
      <w:lvlJc w:val="left"/>
      <w:pPr>
        <w:ind w:left="5518" w:hanging="360"/>
      </w:pPr>
    </w:lvl>
    <w:lvl w:ilvl="8" w:tplc="0C0A001B" w:tentative="1">
      <w:start w:val="1"/>
      <w:numFmt w:val="lowerRoman"/>
      <w:lvlText w:val="%9."/>
      <w:lvlJc w:val="right"/>
      <w:pPr>
        <w:ind w:left="6238" w:hanging="180"/>
      </w:pPr>
    </w:lvl>
  </w:abstractNum>
  <w:num w:numId="1" w16cid:durableId="472479369">
    <w:abstractNumId w:val="23"/>
  </w:num>
  <w:num w:numId="2" w16cid:durableId="889264014">
    <w:abstractNumId w:val="3"/>
  </w:num>
  <w:num w:numId="3" w16cid:durableId="1358658794">
    <w:abstractNumId w:val="22"/>
  </w:num>
  <w:num w:numId="4" w16cid:durableId="976761083">
    <w:abstractNumId w:val="24"/>
  </w:num>
  <w:num w:numId="5" w16cid:durableId="53503538">
    <w:abstractNumId w:val="16"/>
  </w:num>
  <w:num w:numId="6" w16cid:durableId="271014576">
    <w:abstractNumId w:val="1"/>
  </w:num>
  <w:num w:numId="7" w16cid:durableId="423960078">
    <w:abstractNumId w:val="8"/>
  </w:num>
  <w:num w:numId="8" w16cid:durableId="2010399361">
    <w:abstractNumId w:val="4"/>
  </w:num>
  <w:num w:numId="9" w16cid:durableId="103155788">
    <w:abstractNumId w:val="12"/>
  </w:num>
  <w:num w:numId="10" w16cid:durableId="611941032">
    <w:abstractNumId w:val="19"/>
  </w:num>
  <w:num w:numId="11" w16cid:durableId="851182356">
    <w:abstractNumId w:val="9"/>
  </w:num>
  <w:num w:numId="12" w16cid:durableId="1551720878">
    <w:abstractNumId w:val="5"/>
  </w:num>
  <w:num w:numId="13" w16cid:durableId="124663145">
    <w:abstractNumId w:val="7"/>
  </w:num>
  <w:num w:numId="14" w16cid:durableId="292294795">
    <w:abstractNumId w:val="14"/>
  </w:num>
  <w:num w:numId="15" w16cid:durableId="2057731523">
    <w:abstractNumId w:val="0"/>
  </w:num>
  <w:num w:numId="16" w16cid:durableId="690569926">
    <w:abstractNumId w:val="17"/>
  </w:num>
  <w:num w:numId="17" w16cid:durableId="2047606840">
    <w:abstractNumId w:val="6"/>
  </w:num>
  <w:num w:numId="18" w16cid:durableId="1522544175">
    <w:abstractNumId w:val="21"/>
  </w:num>
  <w:num w:numId="19" w16cid:durableId="1390806028">
    <w:abstractNumId w:val="20"/>
  </w:num>
  <w:num w:numId="20" w16cid:durableId="105543773">
    <w:abstractNumId w:val="10"/>
  </w:num>
  <w:num w:numId="21" w16cid:durableId="1030640527">
    <w:abstractNumId w:val="11"/>
  </w:num>
  <w:num w:numId="22" w16cid:durableId="61565446">
    <w:abstractNumId w:val="2"/>
  </w:num>
  <w:num w:numId="23" w16cid:durableId="425618019">
    <w:abstractNumId w:val="18"/>
  </w:num>
  <w:num w:numId="24" w16cid:durableId="1538424688">
    <w:abstractNumId w:val="13"/>
  </w:num>
  <w:num w:numId="25" w16cid:durableId="1151092436">
    <w:abstractNumId w:val="25"/>
  </w:num>
  <w:num w:numId="26" w16cid:durableId="14094976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3C5"/>
    <w:rsid w:val="00005CA8"/>
    <w:rsid w:val="00020E92"/>
    <w:rsid w:val="0002287D"/>
    <w:rsid w:val="00027D86"/>
    <w:rsid w:val="00031BD7"/>
    <w:rsid w:val="000363BA"/>
    <w:rsid w:val="000363C5"/>
    <w:rsid w:val="000408F1"/>
    <w:rsid w:val="000434DA"/>
    <w:rsid w:val="00044D50"/>
    <w:rsid w:val="00046C67"/>
    <w:rsid w:val="000641BE"/>
    <w:rsid w:val="000713AB"/>
    <w:rsid w:val="00083607"/>
    <w:rsid w:val="00097EE9"/>
    <w:rsid w:val="000A1D79"/>
    <w:rsid w:val="000B0920"/>
    <w:rsid w:val="000B0D37"/>
    <w:rsid w:val="000B1CD3"/>
    <w:rsid w:val="000D6ADD"/>
    <w:rsid w:val="00114DF5"/>
    <w:rsid w:val="001153E1"/>
    <w:rsid w:val="00120267"/>
    <w:rsid w:val="00120DDC"/>
    <w:rsid w:val="0012105A"/>
    <w:rsid w:val="0014281B"/>
    <w:rsid w:val="00146896"/>
    <w:rsid w:val="00156EDB"/>
    <w:rsid w:val="00173F15"/>
    <w:rsid w:val="0018004F"/>
    <w:rsid w:val="001915A9"/>
    <w:rsid w:val="00196B26"/>
    <w:rsid w:val="001B3658"/>
    <w:rsid w:val="001C3B61"/>
    <w:rsid w:val="001C452A"/>
    <w:rsid w:val="001D34E2"/>
    <w:rsid w:val="001D430D"/>
    <w:rsid w:val="001D529D"/>
    <w:rsid w:val="001E0E11"/>
    <w:rsid w:val="001F4516"/>
    <w:rsid w:val="00226500"/>
    <w:rsid w:val="00240ADB"/>
    <w:rsid w:val="00244AC5"/>
    <w:rsid w:val="00255542"/>
    <w:rsid w:val="002606B2"/>
    <w:rsid w:val="00267C54"/>
    <w:rsid w:val="00271FE6"/>
    <w:rsid w:val="0027289F"/>
    <w:rsid w:val="002779CD"/>
    <w:rsid w:val="00293A65"/>
    <w:rsid w:val="00297213"/>
    <w:rsid w:val="002A6E8A"/>
    <w:rsid w:val="002B27A1"/>
    <w:rsid w:val="002C05CD"/>
    <w:rsid w:val="002D117B"/>
    <w:rsid w:val="00302727"/>
    <w:rsid w:val="003058C7"/>
    <w:rsid w:val="00312201"/>
    <w:rsid w:val="00312C07"/>
    <w:rsid w:val="0031503A"/>
    <w:rsid w:val="00316C84"/>
    <w:rsid w:val="00325B3B"/>
    <w:rsid w:val="0033422E"/>
    <w:rsid w:val="00334238"/>
    <w:rsid w:val="00334A8F"/>
    <w:rsid w:val="00335AD4"/>
    <w:rsid w:val="00340308"/>
    <w:rsid w:val="00354C8E"/>
    <w:rsid w:val="0035520D"/>
    <w:rsid w:val="003641FC"/>
    <w:rsid w:val="00385396"/>
    <w:rsid w:val="003A42BA"/>
    <w:rsid w:val="003B06FF"/>
    <w:rsid w:val="003D5500"/>
    <w:rsid w:val="003E6F17"/>
    <w:rsid w:val="003F73D2"/>
    <w:rsid w:val="004070D5"/>
    <w:rsid w:val="00410210"/>
    <w:rsid w:val="00411090"/>
    <w:rsid w:val="004156AA"/>
    <w:rsid w:val="00416061"/>
    <w:rsid w:val="00416ADD"/>
    <w:rsid w:val="004178A6"/>
    <w:rsid w:val="00423275"/>
    <w:rsid w:val="0042443C"/>
    <w:rsid w:val="00441260"/>
    <w:rsid w:val="00441BCD"/>
    <w:rsid w:val="00445D38"/>
    <w:rsid w:val="004702D1"/>
    <w:rsid w:val="00477B6C"/>
    <w:rsid w:val="004816A5"/>
    <w:rsid w:val="00496C65"/>
    <w:rsid w:val="004A2122"/>
    <w:rsid w:val="004C3795"/>
    <w:rsid w:val="004C4B7F"/>
    <w:rsid w:val="004D1BCD"/>
    <w:rsid w:val="004E3CF7"/>
    <w:rsid w:val="004E51A0"/>
    <w:rsid w:val="004E7121"/>
    <w:rsid w:val="00506B49"/>
    <w:rsid w:val="00506FD2"/>
    <w:rsid w:val="00512141"/>
    <w:rsid w:val="00515162"/>
    <w:rsid w:val="005328E5"/>
    <w:rsid w:val="00552DB5"/>
    <w:rsid w:val="0055461F"/>
    <w:rsid w:val="005A4A60"/>
    <w:rsid w:val="005B5957"/>
    <w:rsid w:val="005C180F"/>
    <w:rsid w:val="005D31B6"/>
    <w:rsid w:val="005D35BD"/>
    <w:rsid w:val="005E5B8A"/>
    <w:rsid w:val="005F67E1"/>
    <w:rsid w:val="00607FA7"/>
    <w:rsid w:val="00615B84"/>
    <w:rsid w:val="00624A4B"/>
    <w:rsid w:val="00625B32"/>
    <w:rsid w:val="006271FB"/>
    <w:rsid w:val="00655D77"/>
    <w:rsid w:val="00662997"/>
    <w:rsid w:val="006671A4"/>
    <w:rsid w:val="00673A55"/>
    <w:rsid w:val="006756DA"/>
    <w:rsid w:val="00676862"/>
    <w:rsid w:val="006807F4"/>
    <w:rsid w:val="006923C3"/>
    <w:rsid w:val="00695209"/>
    <w:rsid w:val="006B05FD"/>
    <w:rsid w:val="006D7BA4"/>
    <w:rsid w:val="006E08F9"/>
    <w:rsid w:val="006E1D3B"/>
    <w:rsid w:val="006F1CBC"/>
    <w:rsid w:val="0075479C"/>
    <w:rsid w:val="007562AE"/>
    <w:rsid w:val="00757F78"/>
    <w:rsid w:val="0076038A"/>
    <w:rsid w:val="00776195"/>
    <w:rsid w:val="00782129"/>
    <w:rsid w:val="00787E22"/>
    <w:rsid w:val="00791AC8"/>
    <w:rsid w:val="00793C91"/>
    <w:rsid w:val="00794BC5"/>
    <w:rsid w:val="007B7822"/>
    <w:rsid w:val="007C21E6"/>
    <w:rsid w:val="00801573"/>
    <w:rsid w:val="00811A84"/>
    <w:rsid w:val="00812AD4"/>
    <w:rsid w:val="0082236B"/>
    <w:rsid w:val="00825430"/>
    <w:rsid w:val="00856A3E"/>
    <w:rsid w:val="00871360"/>
    <w:rsid w:val="008D1D9A"/>
    <w:rsid w:val="008D324A"/>
    <w:rsid w:val="008E49AB"/>
    <w:rsid w:val="008F5282"/>
    <w:rsid w:val="0091711D"/>
    <w:rsid w:val="009175F3"/>
    <w:rsid w:val="00933F5B"/>
    <w:rsid w:val="009461CD"/>
    <w:rsid w:val="00983711"/>
    <w:rsid w:val="009843B6"/>
    <w:rsid w:val="00991859"/>
    <w:rsid w:val="00997B43"/>
    <w:rsid w:val="009A0422"/>
    <w:rsid w:val="009A09F8"/>
    <w:rsid w:val="009A190A"/>
    <w:rsid w:val="009A5B73"/>
    <w:rsid w:val="009C25E7"/>
    <w:rsid w:val="009E4C32"/>
    <w:rsid w:val="009E500F"/>
    <w:rsid w:val="009F09B1"/>
    <w:rsid w:val="009F164A"/>
    <w:rsid w:val="00A04289"/>
    <w:rsid w:val="00A10493"/>
    <w:rsid w:val="00A15066"/>
    <w:rsid w:val="00A33A79"/>
    <w:rsid w:val="00A352FE"/>
    <w:rsid w:val="00A45C34"/>
    <w:rsid w:val="00A50E4B"/>
    <w:rsid w:val="00A515CE"/>
    <w:rsid w:val="00A569B9"/>
    <w:rsid w:val="00A948C2"/>
    <w:rsid w:val="00AA533F"/>
    <w:rsid w:val="00AB2835"/>
    <w:rsid w:val="00AC5FAC"/>
    <w:rsid w:val="00AD6ECF"/>
    <w:rsid w:val="00AE7F2B"/>
    <w:rsid w:val="00AF128F"/>
    <w:rsid w:val="00B108BA"/>
    <w:rsid w:val="00B229BE"/>
    <w:rsid w:val="00B24939"/>
    <w:rsid w:val="00B302C3"/>
    <w:rsid w:val="00B434BC"/>
    <w:rsid w:val="00B46226"/>
    <w:rsid w:val="00B46F4C"/>
    <w:rsid w:val="00B66005"/>
    <w:rsid w:val="00B666B2"/>
    <w:rsid w:val="00B73A41"/>
    <w:rsid w:val="00B74AF8"/>
    <w:rsid w:val="00B7629A"/>
    <w:rsid w:val="00B8645E"/>
    <w:rsid w:val="00B94C5C"/>
    <w:rsid w:val="00BA431F"/>
    <w:rsid w:val="00BA7128"/>
    <w:rsid w:val="00BB09D3"/>
    <w:rsid w:val="00BE423C"/>
    <w:rsid w:val="00BF6AB0"/>
    <w:rsid w:val="00C22321"/>
    <w:rsid w:val="00C34669"/>
    <w:rsid w:val="00C36248"/>
    <w:rsid w:val="00C4762A"/>
    <w:rsid w:val="00C54533"/>
    <w:rsid w:val="00C54E07"/>
    <w:rsid w:val="00C64BFF"/>
    <w:rsid w:val="00C66CBA"/>
    <w:rsid w:val="00CB17C9"/>
    <w:rsid w:val="00CD7962"/>
    <w:rsid w:val="00CE219E"/>
    <w:rsid w:val="00CE7EE6"/>
    <w:rsid w:val="00D22A17"/>
    <w:rsid w:val="00D25430"/>
    <w:rsid w:val="00D27422"/>
    <w:rsid w:val="00D32D7B"/>
    <w:rsid w:val="00D401DB"/>
    <w:rsid w:val="00D41C2D"/>
    <w:rsid w:val="00D42804"/>
    <w:rsid w:val="00D47E21"/>
    <w:rsid w:val="00D63601"/>
    <w:rsid w:val="00D7135A"/>
    <w:rsid w:val="00D800F7"/>
    <w:rsid w:val="00D91CA5"/>
    <w:rsid w:val="00DB432E"/>
    <w:rsid w:val="00DB7A81"/>
    <w:rsid w:val="00DC1B36"/>
    <w:rsid w:val="00DC6362"/>
    <w:rsid w:val="00DD5F97"/>
    <w:rsid w:val="00DD60A3"/>
    <w:rsid w:val="00DD6967"/>
    <w:rsid w:val="00DD79E5"/>
    <w:rsid w:val="00DF05AE"/>
    <w:rsid w:val="00DF0EAB"/>
    <w:rsid w:val="00E02AA9"/>
    <w:rsid w:val="00E15A06"/>
    <w:rsid w:val="00E276CB"/>
    <w:rsid w:val="00E8134A"/>
    <w:rsid w:val="00E910C9"/>
    <w:rsid w:val="00E921F8"/>
    <w:rsid w:val="00EB4046"/>
    <w:rsid w:val="00EB5BD5"/>
    <w:rsid w:val="00EB6D23"/>
    <w:rsid w:val="00EC0A4F"/>
    <w:rsid w:val="00EC4D0A"/>
    <w:rsid w:val="00ED59C9"/>
    <w:rsid w:val="00EE127F"/>
    <w:rsid w:val="00EE6561"/>
    <w:rsid w:val="00F06FBD"/>
    <w:rsid w:val="00F256C3"/>
    <w:rsid w:val="00F30A1C"/>
    <w:rsid w:val="00F36EAE"/>
    <w:rsid w:val="00F425DC"/>
    <w:rsid w:val="00F65814"/>
    <w:rsid w:val="00FA1583"/>
    <w:rsid w:val="00FA4179"/>
    <w:rsid w:val="00FB324F"/>
    <w:rsid w:val="00FB364A"/>
    <w:rsid w:val="00FB523B"/>
    <w:rsid w:val="00FB73A9"/>
    <w:rsid w:val="00FD20B1"/>
    <w:rsid w:val="00FD37D5"/>
    <w:rsid w:val="00FE7EEC"/>
    <w:rsid w:val="00FF0E08"/>
    <w:rsid w:val="00FF1F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5F44D"/>
  <w15:docId w15:val="{89D0976C-BFC6-42F0-943A-68CA6E5F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es-ES"/>
    </w:rPr>
  </w:style>
  <w:style w:type="paragraph" w:styleId="Ttulo1">
    <w:name w:val="heading 1"/>
    <w:basedOn w:val="Normal"/>
    <w:uiPriority w:val="9"/>
    <w:qFormat/>
    <w:pPr>
      <w:ind w:left="119"/>
      <w:jc w:val="both"/>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959" w:hanging="360"/>
      <w:jc w:val="both"/>
    </w:pPr>
  </w:style>
  <w:style w:type="paragraph" w:customStyle="1" w:styleId="TableParagraph">
    <w:name w:val="Table Paragraph"/>
    <w:basedOn w:val="Normal"/>
    <w:uiPriority w:val="1"/>
    <w:qFormat/>
    <w:pPr>
      <w:spacing w:before="55"/>
    </w:pPr>
  </w:style>
  <w:style w:type="paragraph" w:styleId="NormalWeb">
    <w:name w:val="Normal (Web)"/>
    <w:basedOn w:val="Normal"/>
    <w:uiPriority w:val="99"/>
    <w:semiHidden/>
    <w:unhideWhenUsed/>
    <w:rsid w:val="00AD6ECF"/>
    <w:rPr>
      <w:rFonts w:ascii="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FB523B"/>
    <w:rPr>
      <w:rFonts w:ascii="Microsoft Sans Serif" w:eastAsia="Microsoft Sans Serif" w:hAnsi="Microsoft Sans Serif" w:cs="Microsoft Sans Serif"/>
      <w:lang w:val="es-ES"/>
    </w:rPr>
  </w:style>
  <w:style w:type="paragraph" w:styleId="Encabezado">
    <w:name w:val="header"/>
    <w:basedOn w:val="Normal"/>
    <w:link w:val="EncabezadoCar"/>
    <w:uiPriority w:val="99"/>
    <w:unhideWhenUsed/>
    <w:rsid w:val="001C452A"/>
    <w:pPr>
      <w:tabs>
        <w:tab w:val="center" w:pos="4252"/>
        <w:tab w:val="right" w:pos="8504"/>
      </w:tabs>
    </w:pPr>
  </w:style>
  <w:style w:type="character" w:customStyle="1" w:styleId="EncabezadoCar">
    <w:name w:val="Encabezado Car"/>
    <w:basedOn w:val="Fuentedeprrafopredeter"/>
    <w:link w:val="Encabezado"/>
    <w:uiPriority w:val="99"/>
    <w:rsid w:val="001C452A"/>
    <w:rPr>
      <w:rFonts w:ascii="Microsoft Sans Serif" w:eastAsia="Microsoft Sans Serif" w:hAnsi="Microsoft Sans Serif" w:cs="Microsoft Sans Serif"/>
      <w:lang w:val="es-ES"/>
    </w:rPr>
  </w:style>
  <w:style w:type="paragraph" w:styleId="Piedepgina">
    <w:name w:val="footer"/>
    <w:basedOn w:val="Normal"/>
    <w:link w:val="PiedepginaCar"/>
    <w:uiPriority w:val="99"/>
    <w:unhideWhenUsed/>
    <w:rsid w:val="001C452A"/>
    <w:pPr>
      <w:tabs>
        <w:tab w:val="center" w:pos="4252"/>
        <w:tab w:val="right" w:pos="8504"/>
      </w:tabs>
    </w:pPr>
  </w:style>
  <w:style w:type="character" w:customStyle="1" w:styleId="PiedepginaCar">
    <w:name w:val="Pie de página Car"/>
    <w:basedOn w:val="Fuentedeprrafopredeter"/>
    <w:link w:val="Piedepgina"/>
    <w:uiPriority w:val="99"/>
    <w:rsid w:val="001C452A"/>
    <w:rPr>
      <w:rFonts w:ascii="Microsoft Sans Serif" w:eastAsia="Microsoft Sans Serif" w:hAnsi="Microsoft Sans Serif" w:cs="Microsoft Sans Serif"/>
      <w:lang w:val="es-ES"/>
    </w:rPr>
  </w:style>
  <w:style w:type="paragraph" w:styleId="Sinespaciado">
    <w:name w:val="No Spacing"/>
    <w:uiPriority w:val="1"/>
    <w:qFormat/>
    <w:rsid w:val="00BB09D3"/>
    <w:rPr>
      <w:rFonts w:ascii="Microsoft Sans Serif" w:eastAsia="Microsoft Sans Serif" w:hAnsi="Microsoft Sans Serif" w:cs="Microsoft Sans Seri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273390">
      <w:bodyDiv w:val="1"/>
      <w:marLeft w:val="0"/>
      <w:marRight w:val="0"/>
      <w:marTop w:val="0"/>
      <w:marBottom w:val="0"/>
      <w:divBdr>
        <w:top w:val="none" w:sz="0" w:space="0" w:color="auto"/>
        <w:left w:val="none" w:sz="0" w:space="0" w:color="auto"/>
        <w:bottom w:val="none" w:sz="0" w:space="0" w:color="auto"/>
        <w:right w:val="none" w:sz="0" w:space="0" w:color="auto"/>
      </w:divBdr>
    </w:div>
    <w:div w:id="1777795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tratacion@camarag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E0B99-DDBF-4D34-B1F9-304EB55AC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1303</Words>
  <Characters>7168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Microsoft Word - Anuncio SICTED 2023</vt:lpstr>
    </vt:vector>
  </TitlesOfParts>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Anuncio SICTED 2023</dc:title>
  <dc:creator>frivero</dc:creator>
  <cp:lastModifiedBy>Laura Ramírez Barbosa</cp:lastModifiedBy>
  <cp:revision>174</cp:revision>
  <dcterms:created xsi:type="dcterms:W3CDTF">2025-04-11T10:14:00Z</dcterms:created>
  <dcterms:modified xsi:type="dcterms:W3CDTF">2026-05-19T07:21:00Z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LastSaved">
    <vt:filetime>2024-03-06T00:00:00Z</vt:filetime>
  </property>
  <property fmtid="{D5CDD505-2E9C-101B-9397-08002B2CF9AE}" pid="4" name="Producer">
    <vt:lpwstr>Microsoft: Print To PDF</vt:lpwstr>
  </property>
</Properties>
</file>