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CCAB" w14:textId="654A62AD" w:rsidR="00080194" w:rsidRPr="0070111B" w:rsidRDefault="00080194" w:rsidP="00080194">
      <w:pPr>
        <w:pStyle w:val="Sinespaciado"/>
        <w:jc w:val="both"/>
        <w:rPr>
          <w:rFonts w:ascii="Verdana" w:hAnsi="Verdana"/>
          <w:b/>
          <w:sz w:val="22"/>
          <w:szCs w:val="22"/>
        </w:rPr>
      </w:pPr>
      <w:r w:rsidRPr="0070111B">
        <w:rPr>
          <w:rFonts w:ascii="Verdana" w:hAnsi="Verdana" w:cs="Arial"/>
          <w:b/>
          <w:sz w:val="22"/>
          <w:szCs w:val="22"/>
          <w:lang w:val="es-ES"/>
        </w:rPr>
        <w:t xml:space="preserve">ANUNCIO DEL EXPEDIENTE </w:t>
      </w:r>
      <w:r w:rsidRPr="0070111B">
        <w:rPr>
          <w:rFonts w:ascii="Verdana" w:hAnsi="Verdana"/>
          <w:b/>
          <w:sz w:val="22"/>
          <w:szCs w:val="22"/>
        </w:rPr>
        <w:t xml:space="preserve">PARA LA ADJUDICACIÓN DE UN </w:t>
      </w:r>
      <w:r w:rsidR="00BD1F34" w:rsidRPr="0070111B">
        <w:rPr>
          <w:rFonts w:ascii="Verdana" w:hAnsi="Verdana" w:cs="Arial"/>
          <w:b/>
          <w:sz w:val="22"/>
          <w:szCs w:val="22"/>
          <w:lang w:val="es-ES"/>
        </w:rPr>
        <w:t xml:space="preserve"> CONTRATO DE PRESTACIÓN DE SERVICIOS DE ASISTENCIA TECNICA, ASESORAMIENTO Y REALIZACIÓN DE LOS EVENTOS PROMOCIONALES DE GRAN CANARIA ME GUSTA</w:t>
      </w:r>
    </w:p>
    <w:p w14:paraId="3B5494C3" w14:textId="77777777" w:rsidR="00080194" w:rsidRPr="0070111B" w:rsidRDefault="00080194" w:rsidP="00080194">
      <w:pPr>
        <w:pStyle w:val="Sinespaciado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36DBD21C" w14:textId="606D4380" w:rsidR="00080194" w:rsidRDefault="00080194" w:rsidP="00080194">
      <w:pPr>
        <w:pStyle w:val="Sinespaciado"/>
        <w:jc w:val="both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EXPEDIENTE 1</w:t>
      </w:r>
      <w:r w:rsidR="006D3257">
        <w:rPr>
          <w:rFonts w:ascii="Verdana" w:hAnsi="Verdana"/>
          <w:b/>
          <w:sz w:val="22"/>
          <w:szCs w:val="22"/>
          <w:u w:val="single"/>
        </w:rPr>
        <w:t>6</w:t>
      </w:r>
      <w:r>
        <w:rPr>
          <w:rFonts w:ascii="Verdana" w:hAnsi="Verdana"/>
          <w:b/>
          <w:spacing w:val="-8"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spacing w:val="-2"/>
          <w:sz w:val="22"/>
          <w:szCs w:val="22"/>
          <w:u w:val="single"/>
        </w:rPr>
        <w:t>/2026</w:t>
      </w:r>
    </w:p>
    <w:p w14:paraId="2A184AC6" w14:textId="77777777" w:rsidR="00080194" w:rsidRDefault="00080194" w:rsidP="00080194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00F9562A" w14:textId="77777777" w:rsidR="00080194" w:rsidRDefault="00080194" w:rsidP="00080194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>
        <w:rPr>
          <w:rFonts w:ascii="Verdana" w:hAnsi="Verdana" w:cs="Arial"/>
          <w:b/>
          <w:sz w:val="22"/>
          <w:szCs w:val="22"/>
          <w:lang w:val="es-ES"/>
        </w:rPr>
        <w:t>Órgano de contratación:</w:t>
      </w:r>
      <w:r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</w:t>
      </w:r>
    </w:p>
    <w:p w14:paraId="786B40A0" w14:textId="77777777" w:rsidR="00080194" w:rsidRDefault="00080194" w:rsidP="0008019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CIF</w:t>
      </w:r>
      <w:r>
        <w:rPr>
          <w:rFonts w:ascii="Verdana" w:hAnsi="Verdana" w:cs="Arial"/>
          <w:sz w:val="22"/>
          <w:szCs w:val="22"/>
        </w:rPr>
        <w:t>: Q3573002G</w:t>
      </w:r>
    </w:p>
    <w:p w14:paraId="459B433F" w14:textId="77777777" w:rsidR="00080194" w:rsidRDefault="00080194" w:rsidP="0008019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Dirección:</w:t>
      </w:r>
      <w:r>
        <w:rPr>
          <w:rFonts w:ascii="Verdana" w:hAnsi="Verdana" w:cs="Arial"/>
          <w:sz w:val="22"/>
          <w:szCs w:val="22"/>
        </w:rPr>
        <w:t xml:space="preserve"> Calle León y Castillo, número 24, 1ª planta, 35003 - Las Palmas de Gran Canaria.</w:t>
      </w:r>
    </w:p>
    <w:p w14:paraId="706F9656" w14:textId="77777777" w:rsidR="00080194" w:rsidRDefault="00080194" w:rsidP="0008019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Teléfono: </w:t>
      </w:r>
      <w:r>
        <w:rPr>
          <w:rFonts w:ascii="Verdana" w:hAnsi="Verdana" w:cs="Arial"/>
          <w:sz w:val="22"/>
          <w:szCs w:val="22"/>
        </w:rPr>
        <w:t>928390390</w:t>
      </w:r>
    </w:p>
    <w:p w14:paraId="03E741E7" w14:textId="0BF5ACAF" w:rsidR="00080194" w:rsidRPr="0070111B" w:rsidRDefault="00080194" w:rsidP="00080194">
      <w:pPr>
        <w:pStyle w:val="Sinespaciad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lang w:val="es-ES"/>
        </w:rPr>
        <w:t>Objeto del contrato</w:t>
      </w:r>
      <w:r>
        <w:rPr>
          <w:rFonts w:ascii="Verdana" w:hAnsi="Verdana" w:cs="Arial"/>
          <w:bCs/>
          <w:sz w:val="22"/>
          <w:szCs w:val="22"/>
          <w:lang w:val="es-ES"/>
        </w:rPr>
        <w:t xml:space="preserve">: CONTRATACIÓN DE </w:t>
      </w:r>
      <w:r>
        <w:rPr>
          <w:rFonts w:ascii="Verdana" w:hAnsi="Verdana"/>
          <w:sz w:val="22"/>
          <w:szCs w:val="22"/>
        </w:rPr>
        <w:t xml:space="preserve">SERVICIOS DE ASISTENCIA </w:t>
      </w:r>
      <w:r w:rsidRPr="0070111B">
        <w:rPr>
          <w:rFonts w:ascii="Verdana" w:hAnsi="Verdana"/>
          <w:sz w:val="22"/>
          <w:szCs w:val="22"/>
        </w:rPr>
        <w:t>TECNICA</w:t>
      </w:r>
      <w:r w:rsidR="0070111B">
        <w:rPr>
          <w:rFonts w:ascii="Verdana" w:hAnsi="Verdana"/>
          <w:sz w:val="22"/>
          <w:szCs w:val="22"/>
        </w:rPr>
        <w:t>,</w:t>
      </w:r>
      <w:r w:rsidRPr="0070111B">
        <w:rPr>
          <w:rFonts w:ascii="Verdana" w:hAnsi="Verdana"/>
          <w:sz w:val="22"/>
          <w:szCs w:val="22"/>
        </w:rPr>
        <w:t xml:space="preserve"> </w:t>
      </w:r>
      <w:r w:rsidR="0070111B" w:rsidRPr="0070111B">
        <w:rPr>
          <w:rFonts w:ascii="Verdana" w:hAnsi="Verdana" w:cs="Arial"/>
          <w:sz w:val="22"/>
          <w:szCs w:val="22"/>
          <w:lang w:val="es-ES"/>
        </w:rPr>
        <w:t>ASESORAMIENTO Y REALIZACIÓN DE LOS EVENTOS PROMOCIONALES DE GRAN CANARIA ME GUSTA</w:t>
      </w:r>
    </w:p>
    <w:p w14:paraId="59D7FAAE" w14:textId="77777777" w:rsidR="00080194" w:rsidRDefault="00080194" w:rsidP="00080194">
      <w:pPr>
        <w:pStyle w:val="Sinespaciado"/>
        <w:jc w:val="both"/>
        <w:rPr>
          <w:rFonts w:ascii="Verdana" w:hAnsi="Verdana"/>
          <w:b/>
          <w:sz w:val="22"/>
          <w:szCs w:val="22"/>
        </w:rPr>
      </w:pPr>
    </w:p>
    <w:p w14:paraId="4DB8D527" w14:textId="5774B4C4" w:rsidR="00080194" w:rsidRDefault="00080194" w:rsidP="00080194">
      <w:pPr>
        <w:pStyle w:val="Sinespaciado"/>
        <w:jc w:val="both"/>
        <w:rPr>
          <w:rStyle w:val="titulo-parrafo"/>
          <w:rFonts w:eastAsiaTheme="majorEastAsia" w:cs="Arial"/>
        </w:rPr>
      </w:pPr>
      <w:r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  <w:t xml:space="preserve">Tipo de procedimiento de adjudicación: </w:t>
      </w:r>
      <w:r>
        <w:rPr>
          <w:rStyle w:val="titulo-parrafo"/>
          <w:rFonts w:ascii="Verdana" w:eastAsiaTheme="majorEastAsia" w:hAnsi="Verdana" w:cs="Arial"/>
          <w:sz w:val="22"/>
          <w:szCs w:val="22"/>
          <w:lang w:val="es-ES"/>
        </w:rPr>
        <w:t>Abierto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282974" wp14:editId="2371952D">
                <wp:simplePos x="0" y="0"/>
                <wp:positionH relativeFrom="page">
                  <wp:posOffset>1537335</wp:posOffset>
                </wp:positionH>
                <wp:positionV relativeFrom="page">
                  <wp:posOffset>785495</wp:posOffset>
                </wp:positionV>
                <wp:extent cx="5599430" cy="342900"/>
                <wp:effectExtent l="0" t="0" r="0" b="0"/>
                <wp:wrapSquare wrapText="bothSides"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B04F5" w14:textId="77777777" w:rsidR="00080194" w:rsidRDefault="00080194" w:rsidP="00080194">
                            <w:pPr>
                              <w:pStyle w:val="Style1"/>
                              <w:kinsoku w:val="0"/>
                              <w:autoSpaceDE/>
                              <w:adjustRightInd/>
                              <w:ind w:right="72"/>
                              <w:jc w:val="right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8297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1.05pt;margin-top:61.85pt;width:440.9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" stroked="f">
                <v:fill opacity="0"/>
                <v:textbox inset="0,0,0,0">
                  <w:txbxContent>
                    <w:p w14:paraId="35CB04F5" w14:textId="77777777" w:rsidR="00080194" w:rsidRDefault="00080194" w:rsidP="00080194">
                      <w:pPr>
                        <w:pStyle w:val="Style1"/>
                        <w:kinsoku w:val="0"/>
                        <w:autoSpaceDE/>
                        <w:adjustRightInd/>
                        <w:ind w:right="72"/>
                        <w:jc w:val="right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Style w:val="titulo-parrafo"/>
          <w:rFonts w:ascii="Verdana" w:eastAsiaTheme="majorEastAsia" w:hAnsi="Verdana" w:cs="Arial"/>
          <w:sz w:val="22"/>
          <w:szCs w:val="22"/>
          <w:lang w:val="es-ES"/>
        </w:rPr>
        <w:t>.</w:t>
      </w:r>
    </w:p>
    <w:p w14:paraId="46D6213E" w14:textId="77777777" w:rsidR="00080194" w:rsidRDefault="00080194" w:rsidP="00080194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</w:rPr>
      </w:pPr>
      <w:r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Tipo de contrato: </w:t>
      </w:r>
      <w:r>
        <w:rPr>
          <w:rStyle w:val="titulo-parrafo"/>
          <w:rFonts w:ascii="Verdana" w:eastAsiaTheme="majorEastAsia" w:hAnsi="Verdana" w:cs="Arial"/>
          <w:sz w:val="22"/>
          <w:szCs w:val="22"/>
        </w:rPr>
        <w:t>Contrato no sujeto a regulación armonizada</w:t>
      </w:r>
    </w:p>
    <w:p w14:paraId="1FC62CD4" w14:textId="77777777" w:rsidR="00080194" w:rsidRDefault="00080194" w:rsidP="00080194">
      <w:pPr>
        <w:pStyle w:val="NormalWeb"/>
        <w:ind w:right="-1"/>
        <w:jc w:val="both"/>
      </w:pPr>
      <w:r>
        <w:rPr>
          <w:rStyle w:val="titulo-parrafo"/>
          <w:rFonts w:ascii="Verdana" w:eastAsiaTheme="majorEastAsia" w:hAnsi="Verdana" w:cs="Arial"/>
          <w:b/>
          <w:sz w:val="22"/>
          <w:szCs w:val="22"/>
        </w:rPr>
        <w:t>Lugar, plazo y forma de presentación de propuestas:</w:t>
      </w:r>
    </w:p>
    <w:p w14:paraId="10B28AAC" w14:textId="77777777" w:rsidR="00080194" w:rsidRDefault="00080194" w:rsidP="0008019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u w:val="single"/>
          <w:lang w:val="es-ES"/>
        </w:rPr>
        <w:t>Lugar</w:t>
      </w:r>
      <w:r>
        <w:rPr>
          <w:rFonts w:ascii="Verdana" w:hAnsi="Verdana" w:cs="Arial"/>
          <w:b/>
          <w:sz w:val="22"/>
          <w:szCs w:val="22"/>
          <w:lang w:val="es-ES"/>
        </w:rPr>
        <w:t>:</w:t>
      </w:r>
      <w:r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 </w:t>
      </w:r>
    </w:p>
    <w:p w14:paraId="2C7EB12B" w14:textId="77777777" w:rsidR="00080194" w:rsidRDefault="00080194" w:rsidP="0008019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Calle León y Castillo, número 24, 1ª planta, 35003 - Las Palmas de Gran Canaria.</w:t>
      </w:r>
    </w:p>
    <w:p w14:paraId="135F7971" w14:textId="7E136467" w:rsidR="00080194" w:rsidRDefault="00080194" w:rsidP="0008019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u w:val="single"/>
          <w:lang w:val="es-ES"/>
        </w:rPr>
        <w:t>Fecha límite</w:t>
      </w:r>
      <w:r>
        <w:rPr>
          <w:rFonts w:ascii="Verdana" w:hAnsi="Verdana" w:cs="Arial"/>
          <w:b/>
          <w:bCs/>
          <w:sz w:val="22"/>
          <w:szCs w:val="22"/>
          <w:lang w:val="es-ES"/>
        </w:rPr>
        <w:t xml:space="preserve">: </w:t>
      </w:r>
      <w:r w:rsidR="00395F97">
        <w:rPr>
          <w:rFonts w:ascii="Verdana" w:hAnsi="Verdana" w:cs="Arial"/>
          <w:b/>
          <w:bCs/>
          <w:sz w:val="22"/>
          <w:szCs w:val="22"/>
          <w:lang w:val="es-ES"/>
        </w:rPr>
        <w:t>4</w:t>
      </w:r>
      <w:r>
        <w:rPr>
          <w:rFonts w:ascii="Verdana" w:hAnsi="Verdana" w:cs="Arial"/>
          <w:b/>
          <w:bCs/>
          <w:sz w:val="22"/>
          <w:szCs w:val="22"/>
          <w:lang w:val="es-ES"/>
        </w:rPr>
        <w:t xml:space="preserve"> de</w:t>
      </w:r>
      <w:r w:rsidR="00395F97">
        <w:rPr>
          <w:rFonts w:ascii="Verdana" w:hAnsi="Verdana" w:cs="Arial"/>
          <w:b/>
          <w:bCs/>
          <w:sz w:val="22"/>
          <w:szCs w:val="22"/>
          <w:lang w:val="es-ES"/>
        </w:rPr>
        <w:t xml:space="preserve"> MAYO</w:t>
      </w:r>
      <w:r>
        <w:rPr>
          <w:rFonts w:ascii="Verdana" w:hAnsi="Verdana" w:cs="Arial"/>
          <w:b/>
          <w:bCs/>
          <w:sz w:val="22"/>
          <w:szCs w:val="22"/>
          <w:lang w:val="es-ES"/>
        </w:rPr>
        <w:t xml:space="preserve"> de 2026 a las 14.00 horas</w:t>
      </w:r>
    </w:p>
    <w:p w14:paraId="50C2AE14" w14:textId="77777777" w:rsidR="00080194" w:rsidRDefault="00080194" w:rsidP="0008019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Horario de Registro: de 9:00 a 14:00 horas, de lunes a viernes.</w:t>
      </w:r>
    </w:p>
    <w:p w14:paraId="579D20C9" w14:textId="77777777" w:rsidR="00080194" w:rsidRDefault="00080194" w:rsidP="0008019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</w:p>
    <w:p w14:paraId="41FFB1F6" w14:textId="531EEEEE" w:rsidR="00080194" w:rsidRDefault="00080194" w:rsidP="00080194">
      <w:pPr>
        <w:pStyle w:val="Sinespaciado"/>
        <w:jc w:val="both"/>
        <w:rPr>
          <w:rFonts w:ascii="Verdana" w:hAnsi="Verdana" w:cs="Arial"/>
          <w:bCs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LAS OFERTAS DEBERÁN PRESENTARSE EN TRES SOBRES, debiéndose señalar en cada uno de ellos, externamente, la referencia al “</w:t>
      </w:r>
      <w:r>
        <w:rPr>
          <w:rFonts w:ascii="Verdana" w:eastAsiaTheme="minorHAnsi" w:hAnsi="Verdana" w:cs="Arial"/>
          <w:sz w:val="22"/>
          <w:szCs w:val="22"/>
          <w:lang w:val="es-ES"/>
        </w:rPr>
        <w:t>Expediente 1</w:t>
      </w:r>
      <w:r w:rsidR="00395F97">
        <w:rPr>
          <w:rFonts w:ascii="Verdana" w:eastAsiaTheme="minorHAnsi" w:hAnsi="Verdana" w:cs="Arial"/>
          <w:sz w:val="22"/>
          <w:szCs w:val="22"/>
          <w:lang w:val="es-ES"/>
        </w:rPr>
        <w:t>6</w:t>
      </w:r>
      <w:r>
        <w:rPr>
          <w:rFonts w:ascii="Verdana" w:eastAsiaTheme="minorHAnsi" w:hAnsi="Verdana" w:cs="Arial"/>
          <w:sz w:val="22"/>
          <w:szCs w:val="22"/>
          <w:lang w:val="es-ES"/>
        </w:rPr>
        <w:t xml:space="preserve">/2026: </w:t>
      </w:r>
      <w:bookmarkStart w:id="0" w:name="_Hlk95995677"/>
      <w:r w:rsidR="00707DCD" w:rsidRPr="00054BA5">
        <w:rPr>
          <w:rFonts w:ascii="Verdana" w:hAnsi="Verdana" w:cs="Arial"/>
          <w:sz w:val="22"/>
          <w:szCs w:val="22"/>
          <w:lang w:val="es-ES"/>
        </w:rPr>
        <w:t xml:space="preserve">PROCEDIMIENTO </w:t>
      </w:r>
      <w:bookmarkStart w:id="1" w:name="_Hlk95995640"/>
      <w:bookmarkEnd w:id="0"/>
      <w:r w:rsidR="00707DCD" w:rsidRPr="00054BA5">
        <w:rPr>
          <w:rFonts w:ascii="Verdana" w:hAnsi="Verdana" w:cs="Arial"/>
          <w:sz w:val="22"/>
          <w:szCs w:val="22"/>
          <w:lang w:val="es-ES"/>
        </w:rPr>
        <w:t>PARA LA ADJUDICACIÓN DE UN CONTRATO DE PRESTACIÓN DE SERVICIOS DE ASISTENCIA TECNICA</w:t>
      </w:r>
      <w:r w:rsidR="00707DCD" w:rsidRPr="00054BA5">
        <w:rPr>
          <w:rFonts w:ascii="Verdana" w:hAnsi="Verdana" w:cs="Arial"/>
          <w:b/>
          <w:bCs/>
          <w:sz w:val="22"/>
          <w:szCs w:val="22"/>
          <w:lang w:val="es-ES"/>
        </w:rPr>
        <w:t xml:space="preserve">, </w:t>
      </w:r>
      <w:r w:rsidR="00707DCD" w:rsidRPr="00054BA5">
        <w:rPr>
          <w:rFonts w:ascii="Verdana" w:hAnsi="Verdana" w:cs="Arial"/>
          <w:sz w:val="22"/>
          <w:szCs w:val="22"/>
          <w:lang w:val="es-ES"/>
        </w:rPr>
        <w:t>ASESORAMIENTO Y REALIZACIÓN DE LOS EVENTOS PROMOCIONALES DE GRAN CANARIA ME GUSTA”,</w:t>
      </w:r>
      <w:bookmarkEnd w:id="1"/>
      <w:r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>
        <w:rPr>
          <w:rFonts w:ascii="Verdana" w:hAnsi="Verdana" w:cs="Arial"/>
          <w:bCs/>
          <w:sz w:val="22"/>
          <w:szCs w:val="22"/>
          <w:lang w:val="es-ES"/>
        </w:rPr>
        <w:t>con expresión de lo siguiente:</w:t>
      </w:r>
    </w:p>
    <w:p w14:paraId="095AF646" w14:textId="77777777" w:rsidR="00080194" w:rsidRDefault="00080194" w:rsidP="00080194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1A68EFC" w14:textId="77777777" w:rsidR="00080194" w:rsidRDefault="00080194" w:rsidP="0008019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>
        <w:rPr>
          <w:rFonts w:ascii="Verdana" w:hAnsi="Verdana" w:cs="Arial"/>
          <w:sz w:val="22"/>
          <w:szCs w:val="22"/>
          <w:lang w:val="es-ES" w:eastAsia="en-US"/>
        </w:rPr>
        <w:t>- (1) el nombre y apellidos o denominación social de la empresa licitadora,</w:t>
      </w:r>
    </w:p>
    <w:p w14:paraId="6DC80BD2" w14:textId="77777777" w:rsidR="00080194" w:rsidRDefault="00080194" w:rsidP="0008019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2E7A72EC" w14:textId="77777777" w:rsidR="00080194" w:rsidRDefault="00080194" w:rsidP="0008019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>
        <w:rPr>
          <w:rFonts w:ascii="Verdana" w:hAnsi="Verdana" w:cs="Arial"/>
          <w:sz w:val="22"/>
          <w:szCs w:val="22"/>
          <w:lang w:val="es-ES" w:eastAsia="en-US"/>
        </w:rPr>
        <w:t>- (2) números de teléfono,</w:t>
      </w:r>
    </w:p>
    <w:p w14:paraId="2A97A1E0" w14:textId="77777777" w:rsidR="00080194" w:rsidRDefault="00080194" w:rsidP="0008019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1629D58F" w14:textId="77777777" w:rsidR="00080194" w:rsidRDefault="00080194" w:rsidP="0008019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>
        <w:rPr>
          <w:rFonts w:ascii="Verdana" w:hAnsi="Verdana" w:cs="Arial"/>
          <w:sz w:val="22"/>
          <w:szCs w:val="22"/>
          <w:lang w:val="es-ES" w:eastAsia="en-US"/>
        </w:rPr>
        <w:t xml:space="preserve">- (3) dirección de correo electrónico </w:t>
      </w:r>
    </w:p>
    <w:p w14:paraId="5DF297DA" w14:textId="77777777" w:rsidR="00080194" w:rsidRDefault="00080194" w:rsidP="00080194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3EB87C48" w14:textId="77777777" w:rsidR="00080194" w:rsidRDefault="00080194" w:rsidP="0008019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37F4159C" w14:textId="77777777" w:rsidR="001231F1" w:rsidRDefault="001231F1" w:rsidP="00080194">
      <w:pPr>
        <w:widowControl w:val="0"/>
        <w:tabs>
          <w:tab w:val="left" w:pos="140"/>
        </w:tabs>
        <w:autoSpaceDE w:val="0"/>
        <w:autoSpaceDN w:val="0"/>
        <w:spacing w:before="25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</w:pPr>
    </w:p>
    <w:p w14:paraId="21A9C931" w14:textId="77777777" w:rsidR="001231F1" w:rsidRDefault="001231F1" w:rsidP="00080194">
      <w:pPr>
        <w:widowControl w:val="0"/>
        <w:tabs>
          <w:tab w:val="left" w:pos="140"/>
        </w:tabs>
        <w:autoSpaceDE w:val="0"/>
        <w:autoSpaceDN w:val="0"/>
        <w:spacing w:before="25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</w:pPr>
    </w:p>
    <w:p w14:paraId="4684BA2F" w14:textId="6CF86CF7" w:rsidR="00080194" w:rsidRDefault="00080194" w:rsidP="00080194">
      <w:pPr>
        <w:widowControl w:val="0"/>
        <w:tabs>
          <w:tab w:val="left" w:pos="140"/>
        </w:tabs>
        <w:autoSpaceDE w:val="0"/>
        <w:autoSpaceDN w:val="0"/>
        <w:spacing w:before="251"/>
        <w:jc w:val="both"/>
        <w:rPr>
          <w:rFonts w:ascii="Verdana" w:hAnsi="Verdana"/>
          <w:sz w:val="22"/>
          <w:szCs w:val="22"/>
        </w:rPr>
      </w:pPr>
      <w:r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  <w:t xml:space="preserve">Presupuesto base de licitación: </w:t>
      </w:r>
      <w:r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>El presupuesto de licitación de este contrato es de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 w:rsidR="00D65157" w:rsidRPr="00D65157">
        <w:rPr>
          <w:rFonts w:ascii="Verdana" w:hAnsi="Verdana"/>
          <w:sz w:val="22"/>
          <w:szCs w:val="22"/>
        </w:rPr>
        <w:t xml:space="preserve">112.149,53 </w:t>
      </w:r>
      <w:r>
        <w:rPr>
          <w:rFonts w:ascii="Verdana" w:hAnsi="Verdana"/>
          <w:spacing w:val="-10"/>
          <w:w w:val="95"/>
          <w:sz w:val="22"/>
          <w:szCs w:val="22"/>
        </w:rPr>
        <w:t>€</w:t>
      </w:r>
      <w:r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>, sin que en esta cantidad se encuentre incluido el IGIC.</w:t>
      </w:r>
    </w:p>
    <w:p w14:paraId="6CE789B8" w14:textId="77777777" w:rsidR="00080194" w:rsidRDefault="00080194" w:rsidP="0008019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099B4039" w14:textId="77777777" w:rsidR="00080194" w:rsidRDefault="00080194" w:rsidP="0008019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  <w:r>
        <w:rPr>
          <w:rFonts w:ascii="Verdana" w:hAnsi="Verdana" w:cs="Arial"/>
          <w:b/>
          <w:bCs/>
          <w:kern w:val="3"/>
          <w:sz w:val="22"/>
          <w:szCs w:val="22"/>
          <w:lang w:val="es-ES" w:eastAsia="zh-CN"/>
        </w:rPr>
        <w:t>Criterios de adjudicación</w:t>
      </w:r>
      <w:r>
        <w:rPr>
          <w:rFonts w:ascii="Verdana" w:hAnsi="Verdana" w:cs="Arial"/>
          <w:kern w:val="3"/>
          <w:sz w:val="22"/>
          <w:szCs w:val="22"/>
          <w:lang w:val="es-ES" w:eastAsia="zh-CN"/>
        </w:rPr>
        <w:t>: El contrato se adjudicará a la proposición que oferte la mejor relación calidad-precio en la ejecución del contrato, evaluada mediante la aplicación de los siguientes criterios de adjudicación:</w:t>
      </w:r>
    </w:p>
    <w:p w14:paraId="23FB7F3C" w14:textId="77777777" w:rsidR="00080194" w:rsidRDefault="00080194" w:rsidP="0008019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</w:p>
    <w:p w14:paraId="6CE566C5" w14:textId="54C24C8D" w:rsidR="001231F1" w:rsidRPr="00054BA5" w:rsidRDefault="001231F1" w:rsidP="001231F1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eastAsia="zh-CN"/>
        </w:rPr>
      </w:pPr>
      <w:r w:rsidRPr="00054BA5">
        <w:rPr>
          <w:rFonts w:ascii="Verdana" w:hAnsi="Verdana" w:cs="Arial"/>
          <w:kern w:val="3"/>
          <w:sz w:val="22"/>
          <w:szCs w:val="22"/>
          <w:u w:val="single"/>
          <w:lang w:eastAsia="zh-CN"/>
        </w:rPr>
        <w:t xml:space="preserve">Criterios cualitativos: </w:t>
      </w:r>
      <w:r w:rsidRPr="00054BA5">
        <w:rPr>
          <w:rFonts w:ascii="Verdana" w:hAnsi="Verdana" w:cs="Arial"/>
          <w:kern w:val="3"/>
          <w:sz w:val="22"/>
          <w:szCs w:val="22"/>
          <w:lang w:eastAsia="zh-CN"/>
        </w:rPr>
        <w:t>45 puntos (Sobre 2):</w:t>
      </w:r>
    </w:p>
    <w:p w14:paraId="37A47B1E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eastAsia="zh-CN"/>
        </w:rPr>
      </w:pPr>
      <w:bookmarkStart w:id="2" w:name="_Hlk95995771"/>
      <w:r w:rsidRPr="00054BA5">
        <w:rPr>
          <w:rFonts w:ascii="Verdana" w:hAnsi="Verdana" w:cs="Arial"/>
          <w:kern w:val="3"/>
          <w:sz w:val="22"/>
          <w:szCs w:val="22"/>
          <w:lang w:eastAsia="zh-CN"/>
        </w:rPr>
        <w:tab/>
      </w:r>
    </w:p>
    <w:tbl>
      <w:tblPr>
        <w:tblW w:w="8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3"/>
        <w:gridCol w:w="2466"/>
      </w:tblGrid>
      <w:tr w:rsidR="001231F1" w:rsidRPr="00054BA5" w14:paraId="26AEC785" w14:textId="77777777" w:rsidTr="00E06E4F"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408F0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  <w:t>CRITERIOS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7AD43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  <w:t>PUNTUACIÓN</w:t>
            </w:r>
          </w:p>
        </w:tc>
      </w:tr>
      <w:tr w:rsidR="001231F1" w:rsidRPr="00054BA5" w14:paraId="7770197A" w14:textId="77777777" w:rsidTr="00E06E4F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90D8A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kern w:val="3"/>
                <w:sz w:val="22"/>
                <w:szCs w:val="22"/>
                <w:lang w:val="es-ES" w:eastAsia="zh-CN"/>
              </w:rPr>
            </w:pPr>
            <w:r w:rsidRPr="00054BA5">
              <w:rPr>
                <w:rFonts w:ascii="Verdana" w:hAnsi="Verdana" w:cs="Arial"/>
                <w:kern w:val="3"/>
                <w:sz w:val="22"/>
                <w:szCs w:val="22"/>
                <w:lang w:val="es-ES" w:eastAsia="zh-CN"/>
              </w:rPr>
              <w:t>EXPERIENCIA EN EVENTOS GASTRONÓMICOS EN CANARIAS CON PRODUCTO LOCAL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20E7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kern w:val="3"/>
                <w:sz w:val="22"/>
                <w:szCs w:val="22"/>
                <w:lang w:val="es-ES" w:eastAsia="zh-CN"/>
              </w:rPr>
              <w:t xml:space="preserve">          </w:t>
            </w:r>
            <w:r w:rsidRPr="00054BA5"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  <w:t xml:space="preserve">40   </w:t>
            </w:r>
          </w:p>
        </w:tc>
      </w:tr>
      <w:tr w:rsidR="001231F1" w:rsidRPr="00054BA5" w14:paraId="36B156ED" w14:textId="77777777" w:rsidTr="00E06E4F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E5C2D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kern w:val="3"/>
                <w:sz w:val="22"/>
                <w:szCs w:val="22"/>
                <w:lang w:val="es-ES" w:eastAsia="zh-CN"/>
              </w:rPr>
            </w:pPr>
            <w:r w:rsidRPr="00054BA5">
              <w:rPr>
                <w:rFonts w:ascii="Verdana" w:hAnsi="Verdana" w:cs="Arial"/>
                <w:kern w:val="3"/>
                <w:sz w:val="22"/>
                <w:szCs w:val="22"/>
                <w:lang w:val="es-ES" w:eastAsia="zh-CN"/>
              </w:rPr>
              <w:t>MEJORA DEL EQUIPO DE TRA BAJO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F1C1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kern w:val="3"/>
                <w:sz w:val="22"/>
                <w:szCs w:val="22"/>
                <w:lang w:val="es-ES" w:eastAsia="zh-CN"/>
              </w:rPr>
              <w:t xml:space="preserve">          </w:t>
            </w:r>
            <w:r w:rsidRPr="00054BA5">
              <w:rPr>
                <w:rFonts w:ascii="Verdana" w:hAnsi="Verdana" w:cs="Arial"/>
                <w:kern w:val="3"/>
                <w:sz w:val="22"/>
                <w:szCs w:val="22"/>
                <w:lang w:eastAsia="zh-CN"/>
              </w:rPr>
              <w:t>5</w:t>
            </w:r>
          </w:p>
        </w:tc>
      </w:tr>
      <w:bookmarkEnd w:id="2"/>
    </w:tbl>
    <w:p w14:paraId="4C608575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eastAsia="zh-CN"/>
        </w:rPr>
      </w:pPr>
    </w:p>
    <w:p w14:paraId="2DECBEA9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kern w:val="3"/>
          <w:sz w:val="22"/>
          <w:szCs w:val="22"/>
          <w:lang w:val="es-ES" w:eastAsia="zh-CN"/>
        </w:rPr>
        <w:t>EXPERIENCIA EN EVENTOS GASTRONÓMICOS EN CANARIAS CON PRODUCTO LOCAL</w:t>
      </w:r>
    </w:p>
    <w:p w14:paraId="6E5B151C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1A9A2A43" w14:textId="75D348D6" w:rsidR="001231F1" w:rsidRPr="001231F1" w:rsidRDefault="001231F1" w:rsidP="001231F1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kern w:val="3"/>
          <w:sz w:val="22"/>
          <w:szCs w:val="22"/>
          <w:lang w:val="es-ES" w:eastAsia="zh-CN"/>
        </w:rPr>
        <w:t>Se valorará que la empresa disponga de experiencia, específicamente, en eventos gastronómicos y con el sector de la alimentación realizados en Canarias con producto local, debiendo presentar documentación acreditativa.</w:t>
      </w:r>
    </w:p>
    <w:p w14:paraId="27541459" w14:textId="77777777" w:rsidR="001231F1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5F9D6329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sz w:val="22"/>
          <w:szCs w:val="22"/>
          <w:lang w:val="es-ES" w:eastAsia="zh-CN"/>
        </w:rPr>
        <w:t>MEJORA DEL EQUIPO DE TRABAJO.</w:t>
      </w:r>
    </w:p>
    <w:p w14:paraId="33F20B04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679D5A3D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sz w:val="22"/>
          <w:szCs w:val="22"/>
          <w:lang w:val="es-ES" w:eastAsia="zh-CN"/>
        </w:rPr>
        <w:t xml:space="preserve">Se valorará que la licitadora adscriba a la ejecución del contrato más personal contratado, o que fuera a contratar, del señalado como mínimo en la solvencia técnica, debiéndose adjuntar breve trayectoria profesional de los mismos. </w:t>
      </w:r>
    </w:p>
    <w:p w14:paraId="1A9BC26F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647EE1DB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sz w:val="22"/>
          <w:szCs w:val="22"/>
          <w:lang w:val="es-ES" w:eastAsia="zh-CN"/>
        </w:rPr>
        <w:t>Si no se presentara acreditación o justificación de alguno de los contenidos, o no fuera suficiente, el mismo no se puntuará.</w:t>
      </w:r>
    </w:p>
    <w:p w14:paraId="72AB7DF9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eastAsia="zh-CN"/>
        </w:rPr>
      </w:pPr>
    </w:p>
    <w:p w14:paraId="380CBD7B" w14:textId="2B108BD2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eastAsia="zh-CN"/>
        </w:rPr>
      </w:pPr>
      <w:r w:rsidRPr="00054BA5">
        <w:rPr>
          <w:rFonts w:ascii="Verdana" w:hAnsi="Verdana" w:cs="Arial"/>
          <w:sz w:val="22"/>
          <w:szCs w:val="22"/>
          <w:u w:val="single"/>
          <w:lang w:eastAsia="zh-CN"/>
        </w:rPr>
        <w:t xml:space="preserve">Criterios </w:t>
      </w:r>
      <w:r>
        <w:rPr>
          <w:rFonts w:ascii="Verdana" w:hAnsi="Verdana" w:cs="Arial"/>
          <w:sz w:val="22"/>
          <w:szCs w:val="22"/>
          <w:u w:val="single"/>
          <w:lang w:eastAsia="zh-CN"/>
        </w:rPr>
        <w:t>objetivos</w:t>
      </w:r>
      <w:r w:rsidRPr="00054BA5">
        <w:rPr>
          <w:rFonts w:ascii="Verdana" w:hAnsi="Verdana" w:cs="Arial"/>
          <w:sz w:val="22"/>
          <w:szCs w:val="22"/>
          <w:u w:val="single"/>
          <w:lang w:eastAsia="zh-CN"/>
        </w:rPr>
        <w:t xml:space="preserve">: </w:t>
      </w:r>
      <w:r w:rsidRPr="00054BA5">
        <w:rPr>
          <w:rFonts w:ascii="Verdana" w:hAnsi="Verdana" w:cs="Arial"/>
          <w:sz w:val="22"/>
          <w:szCs w:val="22"/>
          <w:lang w:eastAsia="zh-CN"/>
        </w:rPr>
        <w:t>55 puntos (Sobre 3):</w:t>
      </w:r>
    </w:p>
    <w:p w14:paraId="5BCDF39F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eastAsia="zh-CN"/>
        </w:rPr>
      </w:pPr>
    </w:p>
    <w:tbl>
      <w:tblPr>
        <w:tblW w:w="8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3"/>
        <w:gridCol w:w="2466"/>
      </w:tblGrid>
      <w:tr w:rsidR="001231F1" w:rsidRPr="00054BA5" w14:paraId="3BAE68E5" w14:textId="77777777" w:rsidTr="00E06E4F"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7EFBC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sz w:val="22"/>
                <w:szCs w:val="22"/>
                <w:lang w:eastAsia="zh-CN"/>
              </w:rPr>
              <w:t>CRITERIOS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B206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sz w:val="22"/>
                <w:szCs w:val="22"/>
                <w:lang w:eastAsia="zh-CN"/>
              </w:rPr>
              <w:t>PUNTUACIÓN</w:t>
            </w:r>
          </w:p>
        </w:tc>
      </w:tr>
      <w:tr w:rsidR="001231F1" w:rsidRPr="00054BA5" w14:paraId="4A17DC09" w14:textId="77777777" w:rsidTr="00E06E4F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AF56E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sz w:val="22"/>
                <w:szCs w:val="22"/>
                <w:lang w:eastAsia="zh-CN"/>
              </w:rPr>
            </w:pPr>
          </w:p>
          <w:p w14:paraId="32A64771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sz w:val="22"/>
                <w:szCs w:val="22"/>
                <w:lang w:eastAsia="zh-CN"/>
              </w:rPr>
              <w:t>PRECIO DEL SERVICIO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82A8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sz w:val="22"/>
                <w:szCs w:val="22"/>
                <w:lang w:eastAsia="zh-CN"/>
              </w:rPr>
              <w:t xml:space="preserve">             </w:t>
            </w:r>
          </w:p>
          <w:p w14:paraId="5E14413E" w14:textId="77777777" w:rsidR="001231F1" w:rsidRPr="00054BA5" w:rsidRDefault="001231F1" w:rsidP="00E06E4F">
            <w:pPr>
              <w:pStyle w:val="Sinespaciado"/>
              <w:jc w:val="both"/>
              <w:rPr>
                <w:rFonts w:ascii="Verdana" w:hAnsi="Verdana" w:cs="Arial"/>
                <w:sz w:val="22"/>
                <w:szCs w:val="22"/>
                <w:lang w:eastAsia="zh-CN"/>
              </w:rPr>
            </w:pPr>
            <w:r w:rsidRPr="00054BA5">
              <w:rPr>
                <w:rFonts w:ascii="Verdana" w:hAnsi="Verdana" w:cs="Arial"/>
                <w:sz w:val="22"/>
                <w:szCs w:val="22"/>
                <w:lang w:eastAsia="zh-CN"/>
              </w:rPr>
              <w:t xml:space="preserve">             55                                                              </w:t>
            </w:r>
          </w:p>
        </w:tc>
      </w:tr>
    </w:tbl>
    <w:p w14:paraId="1061306C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</w:rPr>
      </w:pPr>
    </w:p>
    <w:p w14:paraId="7B8B48F7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sz w:val="22"/>
          <w:szCs w:val="22"/>
          <w:lang w:val="es-ES" w:eastAsia="zh-CN"/>
        </w:rPr>
        <w:t xml:space="preserve">El criterio del precio ofertado se acreditará por la simple expresión de la oferta (hasta 55 puntos), debiendo utilizarse el modelo previsto en el Anexo III. </w:t>
      </w:r>
    </w:p>
    <w:p w14:paraId="297B329A" w14:textId="77777777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2B8F9021" w14:textId="77777777" w:rsidR="001231F1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3191B672" w14:textId="77777777" w:rsidR="001231F1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2C424A4D" w14:textId="77777777" w:rsidR="001231F1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7409E08A" w14:textId="77777777" w:rsidR="001231F1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7B0039C9" w14:textId="77777777" w:rsidR="001231F1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</w:p>
    <w:p w14:paraId="765115FC" w14:textId="39F805B8" w:rsidR="001231F1" w:rsidRPr="00054BA5" w:rsidRDefault="001231F1" w:rsidP="001231F1">
      <w:pPr>
        <w:pStyle w:val="Sinespaciado"/>
        <w:jc w:val="both"/>
        <w:rPr>
          <w:rFonts w:ascii="Verdana" w:hAnsi="Verdana" w:cs="Arial"/>
          <w:sz w:val="22"/>
          <w:szCs w:val="22"/>
          <w:lang w:val="es-ES" w:eastAsia="zh-CN"/>
        </w:rPr>
      </w:pPr>
      <w:r w:rsidRPr="00054BA5">
        <w:rPr>
          <w:rFonts w:ascii="Verdana" w:hAnsi="Verdana" w:cs="Arial"/>
          <w:sz w:val="22"/>
          <w:szCs w:val="22"/>
          <w:lang w:val="es-ES" w:eastAsia="zh-CN"/>
        </w:rPr>
        <w:t xml:space="preserve">En aquellas ofertas en las que se aprecien bajas desproporcionadas, entendiendo como tales aquellas que oferten un precio inferior en un 10% al presupuesto máximo de licitación, el órgano de contratación concederá un plazo de TRES DIAS HABILES al licitador afectado con el fin de que informe sobre su oferta y explique el porqué del precio ofertado. A resultas de este trámite de audiencia, el órgano de contratación podrá rechazar la oferta por considerarla anormal o desproporcionada y excluirla de la licitación o admitirla si considera que la proposición cumplirá con el objeto de contratación. </w:t>
      </w:r>
    </w:p>
    <w:p w14:paraId="2A35DFC7" w14:textId="13A7544B" w:rsidR="00080194" w:rsidRDefault="00080194" w:rsidP="00080194">
      <w:pPr>
        <w:pStyle w:val="NormalWeb"/>
        <w:ind w:right="-1"/>
        <w:jc w:val="both"/>
        <w:rPr>
          <w:rStyle w:val="titulo-parrafo"/>
          <w:rFonts w:eastAsiaTheme="majorEastAsia" w:cs="Arial"/>
          <w:sz w:val="22"/>
          <w:szCs w:val="22"/>
        </w:rPr>
      </w:pPr>
      <w:r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Fecha </w:t>
      </w:r>
      <w:r w:rsidR="000030A5"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aproximada </w:t>
      </w:r>
      <w:r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apertura del Sobre 2: </w:t>
      </w:r>
      <w:r>
        <w:rPr>
          <w:rStyle w:val="titulo-parrafo"/>
          <w:rFonts w:ascii="Verdana" w:eastAsiaTheme="majorEastAsia" w:hAnsi="Verdana" w:cs="Arial"/>
          <w:sz w:val="22"/>
          <w:szCs w:val="22"/>
        </w:rPr>
        <w:t xml:space="preserve">El 7 de </w:t>
      </w:r>
      <w:r w:rsidR="005A59F1">
        <w:rPr>
          <w:rStyle w:val="titulo-parrafo"/>
          <w:rFonts w:ascii="Verdana" w:eastAsiaTheme="majorEastAsia" w:hAnsi="Verdana" w:cs="Arial"/>
          <w:sz w:val="22"/>
          <w:szCs w:val="22"/>
        </w:rPr>
        <w:t>mayo</w:t>
      </w:r>
      <w:r>
        <w:rPr>
          <w:rStyle w:val="titulo-parrafo"/>
          <w:rFonts w:ascii="Verdana" w:eastAsiaTheme="majorEastAsi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de 2026</w:t>
      </w:r>
      <w:r>
        <w:rPr>
          <w:rStyle w:val="titulo-parrafo"/>
          <w:rFonts w:ascii="Verdana" w:eastAsiaTheme="majorEastAsia" w:hAnsi="Verdana" w:cs="Arial"/>
          <w:sz w:val="22"/>
          <w:szCs w:val="22"/>
        </w:rPr>
        <w:t>.</w:t>
      </w:r>
    </w:p>
    <w:p w14:paraId="6FD699B3" w14:textId="77777777" w:rsidR="00080194" w:rsidRDefault="00080194" w:rsidP="00080194">
      <w:pPr>
        <w:pStyle w:val="NormalWeb"/>
        <w:ind w:right="-1"/>
        <w:rPr>
          <w:b/>
        </w:rPr>
      </w:pPr>
      <w:r>
        <w:rPr>
          <w:rStyle w:val="titulo-parrafo"/>
          <w:rFonts w:ascii="Verdana" w:eastAsiaTheme="majorEastAsia" w:hAnsi="Verdana" w:cs="Arial"/>
          <w:b/>
          <w:sz w:val="22"/>
          <w:szCs w:val="22"/>
        </w:rPr>
        <w:t>Responsable de contratación: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Dña. Pilar Alcaide Azcona</w:t>
      </w:r>
      <w:r>
        <w:rPr>
          <w:rFonts w:ascii="Verdana" w:hAnsi="Verdana"/>
          <w:b/>
          <w:sz w:val="22"/>
          <w:szCs w:val="22"/>
        </w:rPr>
        <w:t xml:space="preserve"> </w:t>
      </w:r>
    </w:p>
    <w:p w14:paraId="16D36203" w14:textId="77777777" w:rsidR="00080194" w:rsidRDefault="00080194" w:rsidP="00080194">
      <w:pPr>
        <w:pStyle w:val="NormalWeb"/>
        <w:ind w:right="-1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Teléfono 928390390 </w:t>
      </w:r>
    </w:p>
    <w:p w14:paraId="4663DBD7" w14:textId="77777777" w:rsidR="00080194" w:rsidRDefault="00080194" w:rsidP="00080194">
      <w:pPr>
        <w:pStyle w:val="NormalWeb"/>
        <w:ind w:right="-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Consultas de los licitadores</w:t>
      </w:r>
      <w:r>
        <w:rPr>
          <w:rFonts w:ascii="Verdana" w:hAnsi="Verdana" w:cs="Arial"/>
          <w:sz w:val="22"/>
          <w:szCs w:val="22"/>
        </w:rPr>
        <w:t xml:space="preserve">: Al correo electrónico: </w:t>
      </w:r>
      <w:hyperlink r:id="rId7" w:history="1">
        <w:r>
          <w:rPr>
            <w:rStyle w:val="Hipervnculo"/>
            <w:rFonts w:ascii="Verdana" w:eastAsiaTheme="majorEastAsia" w:hAnsi="Verdana" w:cs="Arial"/>
            <w:sz w:val="22"/>
            <w:szCs w:val="22"/>
          </w:rPr>
          <w:t>contratacion@camaragc.es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14:paraId="7FF59D45" w14:textId="77777777" w:rsidR="00080194" w:rsidRDefault="00080194" w:rsidP="00080194">
      <w:pPr>
        <w:rPr>
          <w:rFonts w:ascii="Verdana" w:hAnsi="Verdana"/>
          <w:sz w:val="22"/>
          <w:szCs w:val="22"/>
        </w:rPr>
      </w:pPr>
    </w:p>
    <w:p w14:paraId="702EC810" w14:textId="77777777" w:rsidR="00545149" w:rsidRDefault="00545149"/>
    <w:sectPr w:rsidR="0054514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51DA" w14:textId="77777777" w:rsidR="0064392B" w:rsidRDefault="0064392B" w:rsidP="006D3257">
      <w:r>
        <w:separator/>
      </w:r>
    </w:p>
  </w:endnote>
  <w:endnote w:type="continuationSeparator" w:id="0">
    <w:p w14:paraId="0E6410CE" w14:textId="77777777" w:rsidR="0064392B" w:rsidRDefault="0064392B" w:rsidP="006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D960" w14:textId="77777777" w:rsidR="0064392B" w:rsidRDefault="0064392B" w:rsidP="006D3257">
      <w:r>
        <w:separator/>
      </w:r>
    </w:p>
  </w:footnote>
  <w:footnote w:type="continuationSeparator" w:id="0">
    <w:p w14:paraId="5C28E788" w14:textId="77777777" w:rsidR="0064392B" w:rsidRDefault="0064392B" w:rsidP="006D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7BEC" w14:textId="62251BE5" w:rsidR="006D3257" w:rsidRDefault="006D3257">
    <w:pPr>
      <w:pStyle w:val="Encabezado"/>
    </w:pPr>
    <w:r>
      <w:rPr>
        <w:noProof/>
        <w14:ligatures w14:val="standardContextual"/>
      </w:rPr>
      <w:drawing>
        <wp:inline distT="0" distB="0" distL="0" distR="0" wp14:anchorId="44ABFE74" wp14:editId="154D6EF3">
          <wp:extent cx="1381125" cy="447675"/>
          <wp:effectExtent l="0" t="0" r="9525" b="9525"/>
          <wp:docPr id="1" name="Imagen 1" descr="cid:E695C443-E92D-4A04-B0AC-D30AC4A3C1B7@camaralaspalmas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E695C443-E92D-4A04-B0AC-D30AC4A3C1B7@camaralaspalmas.co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9B5"/>
    <w:multiLevelType w:val="hybridMultilevel"/>
    <w:tmpl w:val="B05ADA7C"/>
    <w:lvl w:ilvl="0" w:tplc="49E2F87A">
      <w:numFmt w:val="bullet"/>
      <w:lvlText w:val="-"/>
      <w:lvlJc w:val="left"/>
      <w:pPr>
        <w:ind w:left="14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89ED8">
      <w:numFmt w:val="bullet"/>
      <w:lvlText w:val="•"/>
      <w:lvlJc w:val="left"/>
      <w:pPr>
        <w:ind w:left="2204" w:hanging="360"/>
      </w:pPr>
      <w:rPr>
        <w:lang w:val="es-ES" w:eastAsia="en-US" w:bidi="ar-SA"/>
      </w:rPr>
    </w:lvl>
    <w:lvl w:ilvl="2" w:tplc="3350FC7A">
      <w:numFmt w:val="bullet"/>
      <w:lvlText w:val="•"/>
      <w:lvlJc w:val="left"/>
      <w:pPr>
        <w:ind w:left="2969" w:hanging="360"/>
      </w:pPr>
      <w:rPr>
        <w:lang w:val="es-ES" w:eastAsia="en-US" w:bidi="ar-SA"/>
      </w:rPr>
    </w:lvl>
    <w:lvl w:ilvl="3" w:tplc="7160099A">
      <w:numFmt w:val="bullet"/>
      <w:lvlText w:val="•"/>
      <w:lvlJc w:val="left"/>
      <w:pPr>
        <w:ind w:left="3734" w:hanging="360"/>
      </w:pPr>
      <w:rPr>
        <w:lang w:val="es-ES" w:eastAsia="en-US" w:bidi="ar-SA"/>
      </w:rPr>
    </w:lvl>
    <w:lvl w:ilvl="4" w:tplc="9536E810">
      <w:numFmt w:val="bullet"/>
      <w:lvlText w:val="•"/>
      <w:lvlJc w:val="left"/>
      <w:pPr>
        <w:ind w:left="4498" w:hanging="360"/>
      </w:pPr>
      <w:rPr>
        <w:lang w:val="es-ES" w:eastAsia="en-US" w:bidi="ar-SA"/>
      </w:rPr>
    </w:lvl>
    <w:lvl w:ilvl="5" w:tplc="6628A458">
      <w:numFmt w:val="bullet"/>
      <w:lvlText w:val="•"/>
      <w:lvlJc w:val="left"/>
      <w:pPr>
        <w:ind w:left="5263" w:hanging="360"/>
      </w:pPr>
      <w:rPr>
        <w:lang w:val="es-ES" w:eastAsia="en-US" w:bidi="ar-SA"/>
      </w:rPr>
    </w:lvl>
    <w:lvl w:ilvl="6" w:tplc="3172593E">
      <w:numFmt w:val="bullet"/>
      <w:lvlText w:val="•"/>
      <w:lvlJc w:val="left"/>
      <w:pPr>
        <w:ind w:left="6028" w:hanging="360"/>
      </w:pPr>
      <w:rPr>
        <w:lang w:val="es-ES" w:eastAsia="en-US" w:bidi="ar-SA"/>
      </w:rPr>
    </w:lvl>
    <w:lvl w:ilvl="7" w:tplc="F660573E">
      <w:numFmt w:val="bullet"/>
      <w:lvlText w:val="•"/>
      <w:lvlJc w:val="left"/>
      <w:pPr>
        <w:ind w:left="6792" w:hanging="360"/>
      </w:pPr>
      <w:rPr>
        <w:lang w:val="es-ES" w:eastAsia="en-US" w:bidi="ar-SA"/>
      </w:rPr>
    </w:lvl>
    <w:lvl w:ilvl="8" w:tplc="647ECC80">
      <w:numFmt w:val="bullet"/>
      <w:lvlText w:val="•"/>
      <w:lvlJc w:val="left"/>
      <w:pPr>
        <w:ind w:left="7557" w:hanging="360"/>
      </w:pPr>
      <w:rPr>
        <w:lang w:val="es-ES" w:eastAsia="en-US" w:bidi="ar-SA"/>
      </w:rPr>
    </w:lvl>
  </w:abstractNum>
  <w:num w:numId="1" w16cid:durableId="164535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E"/>
    <w:rsid w:val="000030A5"/>
    <w:rsid w:val="00080194"/>
    <w:rsid w:val="001231F1"/>
    <w:rsid w:val="001414D6"/>
    <w:rsid w:val="00395F97"/>
    <w:rsid w:val="003D5731"/>
    <w:rsid w:val="00426B3E"/>
    <w:rsid w:val="00545149"/>
    <w:rsid w:val="005A59F1"/>
    <w:rsid w:val="0064392B"/>
    <w:rsid w:val="006D3257"/>
    <w:rsid w:val="0070111B"/>
    <w:rsid w:val="00707DCD"/>
    <w:rsid w:val="00A60D4E"/>
    <w:rsid w:val="00AB215F"/>
    <w:rsid w:val="00BD0CFE"/>
    <w:rsid w:val="00BD1F34"/>
    <w:rsid w:val="00D65157"/>
    <w:rsid w:val="00E9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7695"/>
  <w15:chartTrackingRefBased/>
  <w15:docId w15:val="{FBB47EA6-46F0-47BB-B7B5-8454A7F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1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C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C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C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C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C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C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0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C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D0C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C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C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CF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semiHidden/>
    <w:unhideWhenUsed/>
    <w:rsid w:val="000801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0194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8019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80194"/>
    <w:rPr>
      <w:rFonts w:ascii="Arial MT" w:eastAsia="Arial MT" w:hAnsi="Arial MT" w:cs="Arial MT"/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8019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inespaciado">
    <w:name w:val="No Spacing"/>
    <w:link w:val="SinespaciadoCar"/>
    <w:uiPriority w:val="1"/>
    <w:qFormat/>
    <w:rsid w:val="000801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tyle1">
    <w:name w:val="Style 1"/>
    <w:basedOn w:val="Normal"/>
    <w:uiPriority w:val="99"/>
    <w:semiHidden/>
    <w:rsid w:val="00080194"/>
    <w:pPr>
      <w:widowControl w:val="0"/>
      <w:autoSpaceDE w:val="0"/>
      <w:autoSpaceDN w:val="0"/>
      <w:adjustRightInd w:val="0"/>
    </w:pPr>
    <w:rPr>
      <w:lang w:val="es-ES"/>
    </w:rPr>
  </w:style>
  <w:style w:type="paragraph" w:customStyle="1" w:styleId="TableParagraph">
    <w:name w:val="Table Paragraph"/>
    <w:basedOn w:val="Normal"/>
    <w:uiPriority w:val="1"/>
    <w:semiHidden/>
    <w:qFormat/>
    <w:rsid w:val="00080194"/>
    <w:pPr>
      <w:widowControl w:val="0"/>
      <w:autoSpaceDE w:val="0"/>
      <w:autoSpaceDN w:val="0"/>
      <w:spacing w:before="50"/>
      <w:ind w:left="55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itulo-parrafo">
    <w:name w:val="titulo-parrafo"/>
    <w:basedOn w:val="Fuentedeprrafopredeter"/>
    <w:rsid w:val="00080194"/>
  </w:style>
  <w:style w:type="table" w:customStyle="1" w:styleId="TableNormal">
    <w:name w:val="Table Normal"/>
    <w:uiPriority w:val="2"/>
    <w:semiHidden/>
    <w:qFormat/>
    <w:rsid w:val="0008019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32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257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D32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257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ratacion@camarag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Ramírez Barbosa</dc:creator>
  <cp:keywords/>
  <dc:description/>
  <cp:lastModifiedBy>Laura Ramírez Barbosa</cp:lastModifiedBy>
  <cp:revision>13</cp:revision>
  <dcterms:created xsi:type="dcterms:W3CDTF">2026-04-24T07:34:00Z</dcterms:created>
  <dcterms:modified xsi:type="dcterms:W3CDTF">2026-04-24T08:13:00Z</dcterms:modified>
</cp:coreProperties>
</file>